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FC" w:rsidRDefault="003250FC" w:rsidP="003250FC">
      <w:pPr>
        <w:jc w:val="right"/>
      </w:pPr>
      <w:r>
        <w:t>Name_______________________________</w:t>
      </w:r>
    </w:p>
    <w:p w:rsidR="00FA0A42" w:rsidRDefault="003250FC" w:rsidP="003250FC">
      <w:pPr>
        <w:jc w:val="center"/>
      </w:pPr>
      <w:r>
        <w:t>Theory of Knowledge</w:t>
      </w:r>
    </w:p>
    <w:p w:rsidR="003250FC" w:rsidRDefault="003250FC" w:rsidP="003250FC">
      <w:pPr>
        <w:jc w:val="center"/>
      </w:pPr>
      <w:r>
        <w:t>"INCEPTION"</w:t>
      </w:r>
    </w:p>
    <w:p w:rsidR="003250FC" w:rsidRDefault="003250FC" w:rsidP="003250FC"/>
    <w:p w:rsidR="003250FC" w:rsidRDefault="003250FC" w:rsidP="003250FC">
      <w:r>
        <w:t>Before you watch this movie, take a few minutes to discuss with a partner what you remember about Plato's Allegory of the Cave.</w:t>
      </w:r>
    </w:p>
    <w:p w:rsidR="003250FC" w:rsidRDefault="003250FC" w:rsidP="003250FC">
      <w:r>
        <w:t>As you watch this movie, think about as many connections as possible between what you're watching and what we've learned in TOK class this year.  In addition to the Allegory of the Cave, think about the definition of knowledge and how we justify what we know; and think about The Ways of Knowing, including memory, perception, imagination, emotion and reason.</w:t>
      </w:r>
    </w:p>
    <w:p w:rsidR="003250FC" w:rsidRDefault="003250FC" w:rsidP="003250FC">
      <w:r>
        <w:t>Think about the question: How do these Ways of Knowing help us distinguish between what is real/true and what is not real/false?</w:t>
      </w:r>
    </w:p>
    <w:p w:rsidR="003250FC" w:rsidRDefault="003250FC" w:rsidP="003250FC">
      <w:r>
        <w:t>The substitute will turn-off the movie five minutes prior to the end of the period each day.  At that time, you can work with a partner (though each person has to write on their own paper) about TOK connections you made to the movie that day.</w:t>
      </w:r>
    </w:p>
    <w:p w:rsidR="003250FC" w:rsidRDefault="003250FC" w:rsidP="003250FC"/>
    <w:sectPr w:rsidR="003250FC" w:rsidSect="00FA0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50FC"/>
    <w:rsid w:val="003250FC"/>
    <w:rsid w:val="00FA0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2014-04-20T18:55:00Z</cp:lastPrinted>
  <dcterms:created xsi:type="dcterms:W3CDTF">2014-04-20T18:49:00Z</dcterms:created>
  <dcterms:modified xsi:type="dcterms:W3CDTF">2014-04-20T18:55:00Z</dcterms:modified>
</cp:coreProperties>
</file>