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2" w:rsidRDefault="00B60DA2" w:rsidP="00B60DA2">
      <w:pPr>
        <w:jc w:val="center"/>
        <w:rPr>
          <w:rFonts w:ascii="Georgia" w:hAnsi="Georgia"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Geography Final Essay</w:t>
      </w:r>
    </w:p>
    <w:p w:rsidR="00B60DA2" w:rsidRDefault="00B60DA2">
      <w:pPr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:rsidR="00B60DA2" w:rsidRDefault="00B60DA2">
      <w:pPr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:rsidR="005F0530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“I was not sorry for loving Charleston or for leaving it. Geography had made me who I was.”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―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Georgia" w:hAnsi="Georgia"/>
            <w:color w:val="666600"/>
            <w:sz w:val="21"/>
            <w:szCs w:val="21"/>
            <w:u w:val="none"/>
            <w:shd w:val="clear" w:color="auto" w:fill="FFFFFF"/>
          </w:rPr>
          <w:t>Sue Monk Kidd</w:t>
        </w:r>
      </w:hyperlink>
      <w:r>
        <w:rPr>
          <w:rFonts w:ascii="Georgia" w:hAnsi="Georgia"/>
          <w:color w:val="181818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6" w:history="1">
        <w:proofErr w:type="gramStart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>The</w:t>
        </w:r>
        <w:proofErr w:type="gramEnd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 xml:space="preserve"> Invention of Wings</w:t>
        </w:r>
      </w:hyperlink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“Do you understand the sadness of geography?”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―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Georgia" w:hAnsi="Georgia"/>
            <w:color w:val="666600"/>
            <w:sz w:val="21"/>
            <w:szCs w:val="21"/>
            <w:u w:val="none"/>
            <w:shd w:val="clear" w:color="auto" w:fill="FFFFFF"/>
          </w:rPr>
          <w:t>Michael Ondaatje</w:t>
        </w:r>
      </w:hyperlink>
      <w:r>
        <w:rPr>
          <w:rFonts w:ascii="Georgia" w:hAnsi="Georgia"/>
          <w:color w:val="181818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8" w:history="1">
        <w:proofErr w:type="gramStart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>The</w:t>
        </w:r>
        <w:proofErr w:type="gramEnd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 xml:space="preserve"> English Patient</w:t>
        </w:r>
      </w:hyperlink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“All I ever wanted was a world without maps.”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―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yperlink"/>
            <w:rFonts w:ascii="Georgia" w:hAnsi="Georgia"/>
            <w:color w:val="666600"/>
            <w:sz w:val="21"/>
            <w:szCs w:val="21"/>
            <w:u w:val="none"/>
            <w:shd w:val="clear" w:color="auto" w:fill="FFFFFF"/>
          </w:rPr>
          <w:t>Michael Ondaatje</w:t>
        </w:r>
      </w:hyperlink>
      <w:r>
        <w:rPr>
          <w:rFonts w:ascii="Georgia" w:hAnsi="Georgia"/>
          <w:color w:val="181818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10" w:history="1">
        <w:proofErr w:type="gramStart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>The</w:t>
        </w:r>
        <w:proofErr w:type="gramEnd"/>
        <w:r>
          <w:rPr>
            <w:rStyle w:val="Hyperlink"/>
            <w:rFonts w:ascii="Georgia" w:hAnsi="Georgia"/>
            <w:i/>
            <w:iCs/>
            <w:color w:val="666600"/>
            <w:sz w:val="21"/>
            <w:szCs w:val="21"/>
            <w:u w:val="none"/>
            <w:shd w:val="clear" w:color="auto" w:fill="FFFFFF"/>
          </w:rPr>
          <w:t xml:space="preserve"> English Patient</w:t>
        </w:r>
      </w:hyperlink>
    </w:p>
    <w:p w:rsidR="00B60DA2" w:rsidRDefault="00B60DA2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B60DA2" w:rsidRDefault="00B60DA2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B60DA2" w:rsidRPr="00B60DA2" w:rsidRDefault="00B60DA2">
      <w:pPr>
        <w:rPr>
          <w:rFonts w:ascii="Georgia" w:hAnsi="Georgia"/>
          <w:iCs/>
          <w:color w:val="181818"/>
          <w:sz w:val="21"/>
          <w:szCs w:val="21"/>
          <w:shd w:val="clear" w:color="auto" w:fill="FFFFFF"/>
        </w:rPr>
      </w:pPr>
      <w:r w:rsidRPr="00B60DA2">
        <w:rPr>
          <w:rFonts w:ascii="Georgia" w:hAnsi="Georgia"/>
          <w:iCs/>
          <w:color w:val="181818"/>
          <w:sz w:val="21"/>
          <w:szCs w:val="21"/>
          <w:shd w:val="clear" w:color="auto" w:fill="FFFFFF"/>
        </w:rPr>
        <w:t>Pick one quotation from these three and respond to the writing prompt:</w:t>
      </w:r>
    </w:p>
    <w:p w:rsidR="00B60DA2" w:rsidRPr="00B60DA2" w:rsidRDefault="00B60DA2">
      <w:pPr>
        <w:rPr>
          <w:rStyle w:val="Emphasis"/>
          <w:i w:val="0"/>
          <w:color w:val="777777"/>
          <w:shd w:val="clear" w:color="auto" w:fill="FFFFFF"/>
        </w:rPr>
      </w:pPr>
      <w:r w:rsidRPr="00B60DA2">
        <w:rPr>
          <w:rStyle w:val="Emphasis"/>
          <w:i w:val="0"/>
          <w:color w:val="777777"/>
          <w:shd w:val="clear" w:color="auto" w:fill="FFFFFF"/>
        </w:rPr>
        <w:t>Writing Prompt</w:t>
      </w:r>
    </w:p>
    <w:p w:rsidR="00B60DA2" w:rsidRPr="00B60DA2" w:rsidRDefault="00B60DA2">
      <w:pPr>
        <w:rPr>
          <w:rFonts w:ascii="Georgia" w:hAnsi="Georgia"/>
          <w:iCs/>
          <w:color w:val="181818"/>
          <w:sz w:val="21"/>
          <w:szCs w:val="21"/>
          <w:shd w:val="clear" w:color="auto" w:fill="FFFFFF"/>
        </w:rPr>
      </w:pPr>
      <w:r w:rsidRPr="00B60DA2">
        <w:rPr>
          <w:rStyle w:val="Emphasis"/>
          <w:i w:val="0"/>
          <w:color w:val="777777"/>
          <w:shd w:val="clear" w:color="auto" w:fill="FFFFFF"/>
        </w:rPr>
        <w:t>What do you think the writer is saying about geography</w:t>
      </w:r>
      <w:r w:rsidRPr="00B60DA2">
        <w:rPr>
          <w:rStyle w:val="Emphasis"/>
          <w:i w:val="0"/>
          <w:color w:val="777777"/>
          <w:shd w:val="clear" w:color="auto" w:fill="FFFFFF"/>
        </w:rPr>
        <w:t xml:space="preserve">? To what extent do you agree with what </w:t>
      </w:r>
      <w:r w:rsidRPr="00B60DA2">
        <w:rPr>
          <w:rStyle w:val="Emphasis"/>
          <w:i w:val="0"/>
          <w:color w:val="777777"/>
          <w:shd w:val="clear" w:color="auto" w:fill="FFFFFF"/>
        </w:rPr>
        <w:t>he or she i</w:t>
      </w:r>
      <w:r w:rsidRPr="00B60DA2">
        <w:rPr>
          <w:rStyle w:val="Emphasis"/>
          <w:i w:val="0"/>
          <w:color w:val="777777"/>
          <w:shd w:val="clear" w:color="auto" w:fill="FFFFFF"/>
        </w:rPr>
        <w:t>s saying? To support your opinion, be sure to include specific examples drawn from your own experience, your observations of others, or any of your reading.</w:t>
      </w: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  <w:bookmarkStart w:id="0" w:name="_GoBack"/>
      <w:bookmarkEnd w:id="0"/>
    </w:p>
    <w:p w:rsidR="005E6B09" w:rsidRDefault="005E6B09">
      <w:pP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</w:pPr>
    </w:p>
    <w:p w:rsidR="005E6B09" w:rsidRDefault="005E6B09">
      <w:r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  <w:t xml:space="preserve">Quotes found at </w:t>
      </w:r>
      <w:r w:rsidRPr="005E6B09">
        <w:rPr>
          <w:rFonts w:ascii="Georgia" w:hAnsi="Georgia"/>
          <w:i/>
          <w:iCs/>
          <w:color w:val="181818"/>
          <w:sz w:val="21"/>
          <w:szCs w:val="21"/>
          <w:shd w:val="clear" w:color="auto" w:fill="FFFFFF"/>
        </w:rPr>
        <w:t>http://www.goodreads.com/quotes/tag/geography?page=1</w:t>
      </w:r>
    </w:p>
    <w:sectPr w:rsidR="005E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5E6B09"/>
    <w:rsid w:val="005F0530"/>
    <w:rsid w:val="00B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6B09"/>
  </w:style>
  <w:style w:type="character" w:styleId="Hyperlink">
    <w:name w:val="Hyperlink"/>
    <w:basedOn w:val="DefaultParagraphFont"/>
    <w:uiPriority w:val="99"/>
    <w:semiHidden/>
    <w:unhideWhenUsed/>
    <w:rsid w:val="005E6B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0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6B09"/>
  </w:style>
  <w:style w:type="character" w:styleId="Hyperlink">
    <w:name w:val="Hyperlink"/>
    <w:basedOn w:val="DefaultParagraphFont"/>
    <w:uiPriority w:val="99"/>
    <w:semiHidden/>
    <w:unhideWhenUsed/>
    <w:rsid w:val="005E6B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0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work/quotes/3009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4030.Michael_Ondaatj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reads.com/work/quotes/253870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dreads.com/author/show/4711.Sue_Monk_Kidd" TargetMode="External"/><Relationship Id="rId10" Type="http://schemas.openxmlformats.org/officeDocument/2006/relationships/hyperlink" Target="http://www.goodreads.com/work/quotes/3009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author/show/4030.Michael_Ondaat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2014-05-02T17:18:00Z</dcterms:created>
  <dcterms:modified xsi:type="dcterms:W3CDTF">2014-05-02T18:31:00Z</dcterms:modified>
</cp:coreProperties>
</file>