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8D" w:rsidRDefault="00777813" w:rsidP="00777813">
      <w:pPr>
        <w:jc w:val="center"/>
      </w:pPr>
      <w:r>
        <w:t>The Importance of Asking Questions</w:t>
      </w:r>
    </w:p>
    <w:p w:rsidR="00777813" w:rsidRDefault="00777813" w:rsidP="00777813">
      <w:pPr>
        <w:jc w:val="center"/>
      </w:pPr>
    </w:p>
    <w:p w:rsidR="00777813" w:rsidRDefault="00777813" w:rsidP="00777813">
      <w:r>
        <w:t>Choose one of the quotations in the Read Aloud and write a paragraph with three parts:</w:t>
      </w:r>
    </w:p>
    <w:p w:rsidR="00777813" w:rsidRDefault="00777813" w:rsidP="00777813">
      <w:r>
        <w:t>1) They Say</w:t>
      </w:r>
    </w:p>
    <w:p w:rsidR="00777813" w:rsidRDefault="00777813" w:rsidP="00777813">
      <w:r>
        <w:t>2) I Say</w:t>
      </w:r>
    </w:p>
    <w:p w:rsidR="00777813" w:rsidRDefault="00777813" w:rsidP="00777813">
      <w:r>
        <w:t>3) Why I Said It (Use your experiences, observations of others, something you read)</w:t>
      </w:r>
    </w:p>
    <w:p w:rsidR="00777813" w:rsidRDefault="00777813" w:rsidP="00777813"/>
    <w:p w:rsidR="00777813" w:rsidRDefault="00777813" w:rsidP="00777813">
      <w:r>
        <w:t>_________________________ said, "___________________________________________</w:t>
      </w:r>
    </w:p>
    <w:p w:rsidR="00777813" w:rsidRDefault="00777813" w:rsidP="00777813">
      <w:r>
        <w:t>_________________________________________________________________________."</w:t>
      </w:r>
    </w:p>
    <w:p w:rsidR="00777813" w:rsidRDefault="00777813" w:rsidP="00777813">
      <w:r>
        <w:t>I think he/she means that ____________________________________________________</w:t>
      </w:r>
    </w:p>
    <w:p w:rsidR="00777813" w:rsidRDefault="00777813" w:rsidP="00777813">
      <w:r>
        <w:t>_________________________________________________________________________.</w:t>
      </w:r>
    </w:p>
    <w:p w:rsidR="00777813" w:rsidRDefault="00777813" w:rsidP="00777813">
      <w:r>
        <w:t>I agree/disagree with him/her.  For example, I experienced/I saw/I read ______________</w:t>
      </w:r>
    </w:p>
    <w:p w:rsidR="00777813" w:rsidRDefault="00777813" w:rsidP="00777813">
      <w:r>
        <w:t>_________________________________________________________________________</w:t>
      </w:r>
    </w:p>
    <w:p w:rsidR="00777813" w:rsidRDefault="00777813" w:rsidP="00777813">
      <w:r>
        <w:t>_________________________________________________________________________.</w:t>
      </w:r>
    </w:p>
    <w:sectPr w:rsidR="00777813" w:rsidSect="00B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7813"/>
    <w:rsid w:val="00777813"/>
    <w:rsid w:val="00B6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2015-03-15T18:18:00Z</cp:lastPrinted>
  <dcterms:created xsi:type="dcterms:W3CDTF">2015-03-15T18:09:00Z</dcterms:created>
  <dcterms:modified xsi:type="dcterms:W3CDTF">2015-03-15T18:19:00Z</dcterms:modified>
</cp:coreProperties>
</file>