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28" w:rsidRPr="007F2C70" w:rsidRDefault="006D7C28" w:rsidP="00243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sz w:val="36"/>
          <w:szCs w:val="36"/>
        </w:rPr>
      </w:pPr>
      <w:r w:rsidRPr="007F2C70">
        <w:rPr>
          <w:rFonts w:ascii="Times New Roman" w:hAnsi="Times New Roman" w:cs="Helvetica"/>
          <w:b/>
          <w:sz w:val="36"/>
          <w:szCs w:val="36"/>
        </w:rPr>
        <w:t>Culture Essay</w:t>
      </w:r>
    </w:p>
    <w:p w:rsidR="006D7C28" w:rsidRPr="00CA2F89" w:rsidRDefault="006D7C28" w:rsidP="006D7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 w:val="22"/>
          <w:szCs w:val="22"/>
        </w:rPr>
      </w:pPr>
      <w:r w:rsidRPr="00CA2F89">
        <w:rPr>
          <w:rFonts w:ascii="Times New Roman" w:hAnsi="Times New Roman" w:cs="Helvetica"/>
          <w:b/>
          <w:sz w:val="22"/>
          <w:szCs w:val="22"/>
        </w:rPr>
        <w:t>Prompt</w:t>
      </w:r>
    </w:p>
    <w:p w:rsidR="00A6453F" w:rsidRPr="00CA2F89" w:rsidRDefault="000C42E8" w:rsidP="006D7C28">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szCs w:val="22"/>
        </w:rPr>
      </w:pPr>
      <w:r w:rsidRPr="00CA2F89">
        <w:rPr>
          <w:rFonts w:ascii="Times New Roman" w:hAnsi="Times New Roman" w:cs="Helvetica"/>
          <w:sz w:val="22"/>
          <w:szCs w:val="22"/>
        </w:rPr>
        <w:t>In the article</w:t>
      </w:r>
      <w:r w:rsidR="006D7C28" w:rsidRPr="00CA2F89">
        <w:rPr>
          <w:rFonts w:ascii="Times New Roman" w:hAnsi="Times New Roman" w:cs="Helvetica"/>
          <w:sz w:val="22"/>
          <w:szCs w:val="22"/>
        </w:rPr>
        <w:t xml:space="preserve"> </w:t>
      </w:r>
      <w:r w:rsidRPr="00CA2F89">
        <w:rPr>
          <w:rFonts w:ascii="Times New Roman" w:hAnsi="Times New Roman" w:cs="Helvetica"/>
          <w:sz w:val="22"/>
          <w:szCs w:val="22"/>
        </w:rPr>
        <w:t xml:space="preserve">“Dimensions of Culture,” </w:t>
      </w:r>
      <w:proofErr w:type="spellStart"/>
      <w:r w:rsidRPr="00CA2F89">
        <w:rPr>
          <w:rFonts w:ascii="Times New Roman" w:hAnsi="Times New Roman" w:cs="Helvetica"/>
          <w:sz w:val="22"/>
          <w:szCs w:val="22"/>
        </w:rPr>
        <w:t>Geert</w:t>
      </w:r>
      <w:proofErr w:type="spellEnd"/>
      <w:r w:rsidRPr="00CA2F89">
        <w:rPr>
          <w:rFonts w:ascii="Times New Roman" w:hAnsi="Times New Roman" w:cs="Helvetica"/>
          <w:sz w:val="22"/>
          <w:szCs w:val="22"/>
        </w:rPr>
        <w:t xml:space="preserve"> </w:t>
      </w:r>
      <w:proofErr w:type="spellStart"/>
      <w:r w:rsidRPr="00CA2F89">
        <w:rPr>
          <w:rFonts w:ascii="Times New Roman" w:hAnsi="Times New Roman" w:cs="Helvetica"/>
          <w:sz w:val="22"/>
          <w:szCs w:val="22"/>
        </w:rPr>
        <w:t>Hofstede</w:t>
      </w:r>
      <w:proofErr w:type="spellEnd"/>
      <w:r w:rsidR="00646242" w:rsidRPr="00CA2F89">
        <w:rPr>
          <w:rFonts w:ascii="Times New Roman" w:hAnsi="Times New Roman" w:cs="Helvetica"/>
          <w:sz w:val="22"/>
          <w:szCs w:val="22"/>
        </w:rPr>
        <w:t xml:space="preserve"> </w:t>
      </w:r>
      <w:r w:rsidR="006D7C28" w:rsidRPr="00CA2F89">
        <w:rPr>
          <w:rFonts w:ascii="Times New Roman" w:hAnsi="Times New Roman" w:cs="Helvetica"/>
          <w:sz w:val="22"/>
          <w:szCs w:val="22"/>
        </w:rPr>
        <w:t xml:space="preserve">discusses </w:t>
      </w:r>
      <w:r w:rsidR="00646242" w:rsidRPr="00CA2F89">
        <w:rPr>
          <w:rFonts w:ascii="Times New Roman" w:hAnsi="Times New Roman" w:cs="Helvetica"/>
          <w:sz w:val="22"/>
          <w:szCs w:val="22"/>
        </w:rPr>
        <w:t>ways in which cultures are similar and different.</w:t>
      </w:r>
      <w:r w:rsidR="00165602" w:rsidRPr="00CA2F89">
        <w:rPr>
          <w:rFonts w:ascii="Times New Roman" w:hAnsi="Times New Roman" w:cs="Helvetica"/>
          <w:sz w:val="22"/>
          <w:szCs w:val="22"/>
        </w:rPr>
        <w:t xml:space="preserve"> Explain </w:t>
      </w:r>
      <w:proofErr w:type="spellStart"/>
      <w:r w:rsidR="00165602" w:rsidRPr="00CA2F89">
        <w:rPr>
          <w:rFonts w:ascii="Times New Roman" w:hAnsi="Times New Roman" w:cs="Helvetica"/>
          <w:sz w:val="22"/>
          <w:szCs w:val="22"/>
        </w:rPr>
        <w:t>Hofstede’s</w:t>
      </w:r>
      <w:proofErr w:type="spellEnd"/>
      <w:r w:rsidR="00165602" w:rsidRPr="00CA2F89">
        <w:rPr>
          <w:rFonts w:ascii="Times New Roman" w:hAnsi="Times New Roman" w:cs="Helvetica"/>
          <w:sz w:val="22"/>
          <w:szCs w:val="22"/>
        </w:rPr>
        <w:t xml:space="preserve"> research and cultural dimensions. Then, u</w:t>
      </w:r>
      <w:r w:rsidR="00646242" w:rsidRPr="00CA2F89">
        <w:rPr>
          <w:rFonts w:ascii="Times New Roman" w:hAnsi="Times New Roman" w:cs="Helvetica"/>
          <w:sz w:val="22"/>
          <w:szCs w:val="22"/>
        </w:rPr>
        <w:t>sing the</w:t>
      </w:r>
      <w:r w:rsidR="00A6453F" w:rsidRPr="00CA2F89">
        <w:rPr>
          <w:rFonts w:ascii="Times New Roman" w:hAnsi="Times New Roman" w:cs="Helvetica"/>
          <w:sz w:val="22"/>
          <w:szCs w:val="22"/>
        </w:rPr>
        <w:t xml:space="preserve"> report from the</w:t>
      </w:r>
      <w:r w:rsidR="00646242" w:rsidRPr="00CA2F89">
        <w:rPr>
          <w:rFonts w:ascii="Times New Roman" w:hAnsi="Times New Roman" w:cs="Helvetica"/>
          <w:sz w:val="22"/>
          <w:szCs w:val="22"/>
        </w:rPr>
        <w:t xml:space="preserve"> “Country</w:t>
      </w:r>
      <w:r w:rsidR="00A6453F" w:rsidRPr="00CA2F89">
        <w:rPr>
          <w:rFonts w:ascii="Times New Roman" w:hAnsi="Times New Roman" w:cs="Helvetica"/>
          <w:sz w:val="22"/>
          <w:szCs w:val="22"/>
        </w:rPr>
        <w:t xml:space="preserve"> Comparison” tool</w:t>
      </w:r>
      <w:r w:rsidR="00736AD1" w:rsidRPr="00CA2F89">
        <w:rPr>
          <w:rFonts w:ascii="Times New Roman" w:hAnsi="Times New Roman" w:cs="Helvetica"/>
          <w:sz w:val="22"/>
          <w:szCs w:val="22"/>
        </w:rPr>
        <w:t>*</w:t>
      </w:r>
      <w:r w:rsidR="00050511" w:rsidRPr="00CA2F89">
        <w:rPr>
          <w:rFonts w:ascii="Times New Roman" w:hAnsi="Times New Roman" w:cs="Helvetica"/>
          <w:sz w:val="22"/>
          <w:szCs w:val="22"/>
        </w:rPr>
        <w:t>,</w:t>
      </w:r>
      <w:r w:rsidR="00A6453F" w:rsidRPr="00CA2F89">
        <w:rPr>
          <w:rFonts w:ascii="Times New Roman" w:hAnsi="Times New Roman" w:cs="Helvetica"/>
          <w:sz w:val="22"/>
          <w:szCs w:val="22"/>
        </w:rPr>
        <w:t xml:space="preserve"> discuss the following question: </w:t>
      </w:r>
    </w:p>
    <w:p w:rsidR="00A6453F" w:rsidRPr="00CA2F89" w:rsidRDefault="00A6453F" w:rsidP="006D7C28">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szCs w:val="22"/>
        </w:rPr>
      </w:pPr>
    </w:p>
    <w:p w:rsidR="00A6453F" w:rsidRPr="00CA2F89" w:rsidRDefault="002A59BC" w:rsidP="006D7C28">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szCs w:val="22"/>
        </w:rPr>
      </w:pPr>
      <w:r w:rsidRPr="00CA2F89">
        <w:rPr>
          <w:rFonts w:ascii="Times New Roman" w:hAnsi="Times New Roman" w:cs="Helvetica"/>
          <w:b/>
          <w:sz w:val="22"/>
          <w:szCs w:val="22"/>
        </w:rPr>
        <w:t>Overall, i</w:t>
      </w:r>
      <w:r w:rsidR="00A6453F" w:rsidRPr="00CA2F89">
        <w:rPr>
          <w:rFonts w:ascii="Times New Roman" w:hAnsi="Times New Roman" w:cs="Helvetica"/>
          <w:b/>
          <w:sz w:val="22"/>
          <w:szCs w:val="22"/>
        </w:rPr>
        <w:t>s your culture more similar to or different from that of the U.S.?</w:t>
      </w:r>
    </w:p>
    <w:p w:rsidR="00A6453F" w:rsidRPr="00CA2F89" w:rsidRDefault="00A6453F" w:rsidP="006D7C28">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szCs w:val="22"/>
        </w:rPr>
      </w:pPr>
    </w:p>
    <w:p w:rsidR="006D7C28" w:rsidRPr="00CA2F89" w:rsidRDefault="0041759F" w:rsidP="006D7C28">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szCs w:val="22"/>
        </w:rPr>
      </w:pPr>
      <w:r w:rsidRPr="00CA2F89">
        <w:rPr>
          <w:rFonts w:ascii="Times New Roman" w:hAnsi="Times New Roman" w:cs="Helvetica"/>
          <w:sz w:val="22"/>
          <w:szCs w:val="22"/>
        </w:rPr>
        <w:t xml:space="preserve">Use references from the </w:t>
      </w:r>
      <w:r w:rsidR="0007091F" w:rsidRPr="00CA2F89">
        <w:rPr>
          <w:rFonts w:ascii="Times New Roman" w:hAnsi="Times New Roman" w:cs="Helvetica"/>
          <w:sz w:val="22"/>
          <w:szCs w:val="22"/>
        </w:rPr>
        <w:t>‘Country Comparison’ report</w:t>
      </w:r>
      <w:r w:rsidRPr="00CA2F89">
        <w:rPr>
          <w:rFonts w:ascii="Times New Roman" w:hAnsi="Times New Roman" w:cs="Helvetica"/>
          <w:sz w:val="22"/>
          <w:szCs w:val="22"/>
        </w:rPr>
        <w:t xml:space="preserve"> and your own experiences to support your ideas. </w:t>
      </w:r>
    </w:p>
    <w:p w:rsidR="00736AD1" w:rsidRPr="00CA2F89" w:rsidRDefault="00736AD1" w:rsidP="006D7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szCs w:val="22"/>
        </w:rPr>
      </w:pPr>
    </w:p>
    <w:p w:rsidR="006D7C28" w:rsidRPr="00CA2F89" w:rsidRDefault="006D7C28" w:rsidP="006D7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b/>
          <w:sz w:val="22"/>
          <w:szCs w:val="22"/>
        </w:rPr>
      </w:pPr>
      <w:r w:rsidRPr="00CA2F89">
        <w:rPr>
          <w:rFonts w:ascii="Times New Roman" w:hAnsi="Times New Roman" w:cs="Helvetica"/>
          <w:b/>
          <w:sz w:val="22"/>
          <w:szCs w:val="22"/>
        </w:rPr>
        <w:t>Points to remember:</w:t>
      </w:r>
    </w:p>
    <w:p w:rsidR="006D7C28" w:rsidRPr="00CA2F89" w:rsidRDefault="006D7C28" w:rsidP="009D59CA">
      <w:pPr>
        <w:pStyle w:val="ListParagraph"/>
        <w:numPr>
          <w:ilvl w:val="0"/>
          <w:numId w:val="1"/>
        </w:numPr>
        <w:spacing w:line="276" w:lineRule="auto"/>
        <w:rPr>
          <w:rFonts w:ascii="Times New Roman" w:hAnsi="Times New Roman"/>
          <w:sz w:val="22"/>
          <w:szCs w:val="22"/>
        </w:rPr>
      </w:pPr>
      <w:r w:rsidRPr="00CA2F89">
        <w:rPr>
          <w:rFonts w:ascii="Times New Roman" w:hAnsi="Times New Roman" w:cs="Helvetica"/>
          <w:sz w:val="22"/>
          <w:szCs w:val="22"/>
        </w:rPr>
        <w:t>Your essa</w:t>
      </w:r>
      <w:r w:rsidR="00551186" w:rsidRPr="00CA2F89">
        <w:rPr>
          <w:rFonts w:ascii="Times New Roman" w:hAnsi="Times New Roman" w:cs="Helvetica"/>
          <w:sz w:val="22"/>
          <w:szCs w:val="22"/>
        </w:rPr>
        <w:t>y should have an introduction, 3</w:t>
      </w:r>
      <w:r w:rsidRPr="00CA2F89">
        <w:rPr>
          <w:rFonts w:ascii="Times New Roman" w:hAnsi="Times New Roman" w:cs="Helvetica"/>
          <w:sz w:val="22"/>
          <w:szCs w:val="22"/>
        </w:rPr>
        <w:t xml:space="preserve"> body paragraphs and a conclusion</w:t>
      </w:r>
    </w:p>
    <w:p w:rsidR="006D7C28" w:rsidRPr="00835DB4" w:rsidRDefault="006D7C28" w:rsidP="009D59CA">
      <w:pPr>
        <w:pStyle w:val="ListParagraph"/>
        <w:numPr>
          <w:ilvl w:val="0"/>
          <w:numId w:val="1"/>
        </w:numPr>
        <w:spacing w:line="276" w:lineRule="auto"/>
        <w:rPr>
          <w:rFonts w:ascii="Times New Roman" w:hAnsi="Times New Roman"/>
          <w:sz w:val="22"/>
          <w:szCs w:val="22"/>
        </w:rPr>
      </w:pPr>
      <w:r w:rsidRPr="00CA2F89">
        <w:rPr>
          <w:rFonts w:ascii="Times New Roman" w:hAnsi="Times New Roman" w:cs="Helvetica"/>
          <w:sz w:val="22"/>
          <w:szCs w:val="22"/>
        </w:rPr>
        <w:t>Be sure to reference the article</w:t>
      </w:r>
      <w:r w:rsidR="009D59CA" w:rsidRPr="00CA2F89">
        <w:rPr>
          <w:rFonts w:ascii="Times New Roman" w:hAnsi="Times New Roman" w:cs="Helvetica"/>
          <w:sz w:val="22"/>
          <w:szCs w:val="22"/>
        </w:rPr>
        <w:t xml:space="preserve"> (</w:t>
      </w:r>
      <w:proofErr w:type="spellStart"/>
      <w:r w:rsidR="009D59CA" w:rsidRPr="00CA2F89">
        <w:rPr>
          <w:rFonts w:ascii="Times New Roman" w:hAnsi="Times New Roman" w:cs="Helvetica"/>
          <w:sz w:val="22"/>
          <w:szCs w:val="22"/>
        </w:rPr>
        <w:t>Hoftstede’s</w:t>
      </w:r>
      <w:proofErr w:type="spellEnd"/>
      <w:r w:rsidR="009D59CA" w:rsidRPr="00CA2F89">
        <w:rPr>
          <w:rFonts w:ascii="Times New Roman" w:hAnsi="Times New Roman" w:cs="Helvetica"/>
          <w:sz w:val="22"/>
          <w:szCs w:val="22"/>
        </w:rPr>
        <w:t xml:space="preserve"> website</w:t>
      </w:r>
      <w:r w:rsidR="00835DB4">
        <w:rPr>
          <w:rFonts w:ascii="Times New Roman" w:hAnsi="Times New Roman" w:cs="Helvetica"/>
          <w:sz w:val="22"/>
          <w:szCs w:val="22"/>
        </w:rPr>
        <w:t>)</w:t>
      </w:r>
      <w:r w:rsidRPr="00CA2F89">
        <w:rPr>
          <w:rFonts w:ascii="Times New Roman" w:hAnsi="Times New Roman" w:cs="Helvetica"/>
          <w:sz w:val="22"/>
          <w:szCs w:val="22"/>
        </w:rPr>
        <w:t xml:space="preserve"> clearly at least twice in your essay. </w:t>
      </w:r>
    </w:p>
    <w:p w:rsidR="00835DB4" w:rsidRPr="00BF7F01" w:rsidRDefault="00835DB4" w:rsidP="00BF7F01">
      <w:pPr>
        <w:pStyle w:val="ListParagraph"/>
        <w:numPr>
          <w:ilvl w:val="0"/>
          <w:numId w:val="1"/>
        </w:numPr>
        <w:spacing w:line="276" w:lineRule="auto"/>
        <w:rPr>
          <w:rFonts w:ascii="Times New Roman" w:hAnsi="Times New Roman" w:cs="Helvetica"/>
          <w:sz w:val="22"/>
          <w:szCs w:val="22"/>
        </w:rPr>
      </w:pPr>
      <w:r>
        <w:rPr>
          <w:rFonts w:ascii="Times New Roman" w:hAnsi="Times New Roman" w:cs="Helvetica"/>
          <w:sz w:val="22"/>
          <w:szCs w:val="22"/>
        </w:rPr>
        <w:t xml:space="preserve">To get the ‘Country Comparison,’ go to </w:t>
      </w:r>
      <w:hyperlink r:id="rId5" w:history="1">
        <w:r w:rsidRPr="00835DB4">
          <w:rPr>
            <w:rStyle w:val="Hyperlink"/>
            <w:rFonts w:ascii="Times New Roman" w:hAnsi="Times New Roman" w:cs="Helvetica"/>
            <w:sz w:val="22"/>
            <w:szCs w:val="22"/>
          </w:rPr>
          <w:t>https://geert-hofstede.com/countries.html</w:t>
        </w:r>
      </w:hyperlink>
      <w:r w:rsidRPr="00835DB4">
        <w:rPr>
          <w:rFonts w:ascii="Times New Roman" w:hAnsi="Times New Roman" w:cs="Helvetica"/>
          <w:sz w:val="22"/>
          <w:szCs w:val="22"/>
        </w:rPr>
        <w:t xml:space="preserve"> </w:t>
      </w:r>
      <w:r w:rsidR="00BF7F01">
        <w:rPr>
          <w:rFonts w:ascii="Times New Roman" w:hAnsi="Times New Roman" w:cs="Helvetica"/>
          <w:sz w:val="22"/>
          <w:szCs w:val="22"/>
        </w:rPr>
        <w:br/>
        <w:t xml:space="preserve">Be sure to generate </w:t>
      </w:r>
      <w:r w:rsidR="00BF7F01" w:rsidRPr="0010767A">
        <w:rPr>
          <w:rFonts w:ascii="Times New Roman" w:hAnsi="Times New Roman" w:cs="Helvetica"/>
          <w:sz w:val="22"/>
          <w:szCs w:val="22"/>
          <w:u w:val="single"/>
        </w:rPr>
        <w:t>two</w:t>
      </w:r>
      <w:r w:rsidR="00BF7F01">
        <w:rPr>
          <w:rFonts w:ascii="Times New Roman" w:hAnsi="Times New Roman" w:cs="Helvetica"/>
          <w:sz w:val="22"/>
          <w:szCs w:val="22"/>
        </w:rPr>
        <w:t xml:space="preserve"> reports</w:t>
      </w:r>
      <w:r w:rsidR="0010767A">
        <w:rPr>
          <w:rFonts w:ascii="Times New Roman" w:hAnsi="Times New Roman" w:cs="Helvetica"/>
          <w:sz w:val="22"/>
          <w:szCs w:val="22"/>
        </w:rPr>
        <w:t>. If you start with the U.S. and then compare your country, you will get more information about the U.S. If you start first with your country</w:t>
      </w:r>
      <w:r w:rsidR="0010509A">
        <w:rPr>
          <w:rFonts w:ascii="Times New Roman" w:hAnsi="Times New Roman" w:cs="Helvetica"/>
          <w:sz w:val="22"/>
          <w:szCs w:val="22"/>
        </w:rPr>
        <w:t xml:space="preserve"> and put the U.S. as the second country, you get more information about the U.S. </w:t>
      </w:r>
    </w:p>
    <w:p w:rsidR="009D59CA" w:rsidRPr="00CA2F89" w:rsidRDefault="009D59CA" w:rsidP="009D59CA">
      <w:pPr>
        <w:pStyle w:val="ListParagraph"/>
        <w:numPr>
          <w:ilvl w:val="0"/>
          <w:numId w:val="1"/>
        </w:numPr>
        <w:spacing w:line="276" w:lineRule="auto"/>
        <w:rPr>
          <w:rFonts w:ascii="Times New Roman" w:hAnsi="Times New Roman"/>
          <w:sz w:val="22"/>
          <w:szCs w:val="22"/>
        </w:rPr>
      </w:pPr>
      <w:r w:rsidRPr="00CA2F89">
        <w:rPr>
          <w:rFonts w:ascii="Times New Roman" w:hAnsi="Times New Roman"/>
          <w:sz w:val="22"/>
          <w:szCs w:val="22"/>
        </w:rPr>
        <w:t>Your introduction should include</w:t>
      </w:r>
      <w:r w:rsidR="007E3942" w:rsidRPr="00CA2F89">
        <w:rPr>
          <w:rFonts w:ascii="Times New Roman" w:hAnsi="Times New Roman"/>
          <w:sz w:val="22"/>
          <w:szCs w:val="22"/>
        </w:rPr>
        <w:t xml:space="preserve"> some basic</w:t>
      </w:r>
      <w:r w:rsidRPr="00CA2F89">
        <w:rPr>
          <w:rFonts w:ascii="Times New Roman" w:hAnsi="Times New Roman"/>
          <w:sz w:val="22"/>
          <w:szCs w:val="22"/>
        </w:rPr>
        <w:t xml:space="preserve"> background information about </w:t>
      </w:r>
      <w:proofErr w:type="spellStart"/>
      <w:r w:rsidRPr="00CA2F89">
        <w:rPr>
          <w:rFonts w:ascii="Times New Roman" w:hAnsi="Times New Roman"/>
          <w:sz w:val="22"/>
          <w:szCs w:val="22"/>
        </w:rPr>
        <w:t>Hoftede</w:t>
      </w:r>
      <w:proofErr w:type="spellEnd"/>
      <w:r w:rsidRPr="00CA2F89">
        <w:rPr>
          <w:rFonts w:ascii="Times New Roman" w:hAnsi="Times New Roman"/>
          <w:sz w:val="22"/>
          <w:szCs w:val="22"/>
        </w:rPr>
        <w:t xml:space="preserve"> and his research</w:t>
      </w:r>
      <w:r w:rsidR="007E3942" w:rsidRPr="00CA2F89">
        <w:rPr>
          <w:rFonts w:ascii="Times New Roman" w:hAnsi="Times New Roman"/>
          <w:sz w:val="22"/>
          <w:szCs w:val="22"/>
        </w:rPr>
        <w:t xml:space="preserve"> (Be sure to paraphrase)</w:t>
      </w:r>
      <w:r w:rsidRPr="00CA2F89">
        <w:rPr>
          <w:rFonts w:ascii="Times New Roman" w:hAnsi="Times New Roman"/>
          <w:sz w:val="22"/>
          <w:szCs w:val="22"/>
        </w:rPr>
        <w:t xml:space="preserve">. </w:t>
      </w:r>
      <w:r w:rsidR="007E3942" w:rsidRPr="00CA2F89">
        <w:rPr>
          <w:rFonts w:ascii="Times New Roman" w:hAnsi="Times New Roman"/>
          <w:sz w:val="22"/>
          <w:szCs w:val="22"/>
        </w:rPr>
        <w:br/>
      </w:r>
      <w:hyperlink r:id="rId6" w:history="1">
        <w:r w:rsidR="007E3942" w:rsidRPr="00CA2F89">
          <w:rPr>
            <w:rStyle w:val="Hyperlink"/>
            <w:rFonts w:ascii="Times New Roman" w:hAnsi="Times New Roman"/>
            <w:sz w:val="22"/>
            <w:szCs w:val="22"/>
          </w:rPr>
          <w:t>https://geert-hofstede.com/national-culture.html</w:t>
        </w:r>
      </w:hyperlink>
      <w:r w:rsidR="007E3942" w:rsidRPr="00CA2F89">
        <w:rPr>
          <w:rFonts w:ascii="Times New Roman" w:hAnsi="Times New Roman"/>
          <w:sz w:val="22"/>
          <w:szCs w:val="22"/>
        </w:rPr>
        <w:t xml:space="preserve"> </w:t>
      </w:r>
    </w:p>
    <w:p w:rsidR="006D7C28" w:rsidRPr="00CA2F89" w:rsidRDefault="006D7C28" w:rsidP="009D59CA">
      <w:pPr>
        <w:pStyle w:val="ListParagraph"/>
        <w:numPr>
          <w:ilvl w:val="0"/>
          <w:numId w:val="1"/>
        </w:numPr>
        <w:spacing w:line="276" w:lineRule="auto"/>
        <w:rPr>
          <w:rFonts w:ascii="Times New Roman" w:hAnsi="Times New Roman"/>
          <w:sz w:val="22"/>
          <w:szCs w:val="22"/>
        </w:rPr>
      </w:pPr>
      <w:r w:rsidRPr="00CA2F89">
        <w:rPr>
          <w:rFonts w:ascii="Times New Roman" w:hAnsi="Times New Roman" w:cs="Helvetica"/>
          <w:sz w:val="22"/>
          <w:szCs w:val="22"/>
        </w:rPr>
        <w:t xml:space="preserve">You must include </w:t>
      </w:r>
      <w:r w:rsidR="009F54B6" w:rsidRPr="00CA2F89">
        <w:rPr>
          <w:rFonts w:ascii="Times New Roman" w:hAnsi="Times New Roman" w:cs="Helvetica"/>
          <w:sz w:val="22"/>
          <w:szCs w:val="22"/>
        </w:rPr>
        <w:t>a concession</w:t>
      </w:r>
      <w:r w:rsidR="00551186" w:rsidRPr="00CA2F89">
        <w:rPr>
          <w:rFonts w:ascii="Times New Roman" w:hAnsi="Times New Roman" w:cs="Helvetica"/>
          <w:sz w:val="22"/>
          <w:szCs w:val="22"/>
        </w:rPr>
        <w:t xml:space="preserve"> as the</w:t>
      </w:r>
      <w:r w:rsidRPr="00CA2F89">
        <w:rPr>
          <w:rFonts w:ascii="Times New Roman" w:hAnsi="Times New Roman" w:cs="Helvetica"/>
          <w:sz w:val="22"/>
          <w:szCs w:val="22"/>
        </w:rPr>
        <w:t xml:space="preserve"> third body paragraph</w:t>
      </w:r>
    </w:p>
    <w:p w:rsidR="006D7C28" w:rsidRPr="00CA2F89" w:rsidRDefault="006D7C28" w:rsidP="009D59CA">
      <w:pPr>
        <w:pStyle w:val="ListParagraph"/>
        <w:numPr>
          <w:ilvl w:val="0"/>
          <w:numId w:val="1"/>
        </w:numPr>
        <w:spacing w:line="276" w:lineRule="auto"/>
        <w:rPr>
          <w:rFonts w:ascii="Times New Roman" w:hAnsi="Times New Roman"/>
          <w:sz w:val="22"/>
          <w:szCs w:val="22"/>
        </w:rPr>
      </w:pPr>
      <w:r w:rsidRPr="00CA2F89">
        <w:rPr>
          <w:rFonts w:ascii="Times New Roman" w:hAnsi="Times New Roman" w:cs="Helvetica"/>
          <w:sz w:val="22"/>
          <w:szCs w:val="22"/>
        </w:rPr>
        <w:t xml:space="preserve">You may also bring in your own reasons or examples to support your ideas, but please do </w:t>
      </w:r>
      <w:r w:rsidRPr="00CA2F89">
        <w:rPr>
          <w:rFonts w:ascii="Times New Roman" w:hAnsi="Times New Roman" w:cs="Helvetica"/>
          <w:sz w:val="22"/>
          <w:szCs w:val="22"/>
          <w:u w:val="single"/>
        </w:rPr>
        <w:t>not</w:t>
      </w:r>
      <w:r w:rsidRPr="00CA2F89">
        <w:rPr>
          <w:rFonts w:ascii="Times New Roman" w:hAnsi="Times New Roman" w:cs="Helvetica"/>
          <w:sz w:val="22"/>
          <w:szCs w:val="22"/>
        </w:rPr>
        <w:t xml:space="preserve"> cite other articles or research.</w:t>
      </w:r>
    </w:p>
    <w:p w:rsidR="006732CE" w:rsidRPr="00CA2F89" w:rsidRDefault="006732CE" w:rsidP="009D59CA">
      <w:pPr>
        <w:pStyle w:val="ListParagraph"/>
        <w:numPr>
          <w:ilvl w:val="0"/>
          <w:numId w:val="1"/>
        </w:numPr>
        <w:spacing w:line="276" w:lineRule="auto"/>
        <w:rPr>
          <w:rFonts w:ascii="Times New Roman" w:hAnsi="Times New Roman"/>
          <w:sz w:val="22"/>
          <w:szCs w:val="22"/>
        </w:rPr>
      </w:pPr>
      <w:r w:rsidRPr="00CA2F89">
        <w:rPr>
          <w:rFonts w:ascii="Times New Roman" w:hAnsi="Times New Roman" w:cs="Helvetica"/>
          <w:sz w:val="22"/>
          <w:szCs w:val="22"/>
        </w:rPr>
        <w:t xml:space="preserve">Be careful not to </w:t>
      </w:r>
      <w:r w:rsidRPr="00CA2F89">
        <w:rPr>
          <w:rFonts w:ascii="Times New Roman" w:hAnsi="Times New Roman" w:cs="Helvetica"/>
          <w:sz w:val="22"/>
          <w:szCs w:val="22"/>
          <w:u w:val="single"/>
        </w:rPr>
        <w:t>overgeneralize.</w:t>
      </w:r>
      <w:r w:rsidRPr="00CA2F89">
        <w:rPr>
          <w:rFonts w:ascii="Times New Roman" w:hAnsi="Times New Roman" w:cs="Helvetica"/>
          <w:sz w:val="22"/>
          <w:szCs w:val="22"/>
        </w:rPr>
        <w:t xml:space="preserve"> Use words to soften your statement. Ex. </w:t>
      </w:r>
      <w:r w:rsidRPr="00CA2F89">
        <w:rPr>
          <w:rFonts w:ascii="Times New Roman" w:hAnsi="Times New Roman" w:cs="Helvetica"/>
          <w:i/>
          <w:sz w:val="22"/>
          <w:szCs w:val="22"/>
        </w:rPr>
        <w:t xml:space="preserve">tend to, often, </w:t>
      </w:r>
      <w:r w:rsidR="007F7AE1" w:rsidRPr="00CA2F89">
        <w:rPr>
          <w:rFonts w:ascii="Times New Roman" w:hAnsi="Times New Roman" w:cs="Helvetica"/>
          <w:i/>
          <w:sz w:val="22"/>
          <w:szCs w:val="22"/>
        </w:rPr>
        <w:t xml:space="preserve">many (vs. all), etc. </w:t>
      </w:r>
    </w:p>
    <w:p w:rsidR="00A559ED" w:rsidRPr="00CA2F89" w:rsidRDefault="00A559ED" w:rsidP="007B5E80">
      <w:pPr>
        <w:rPr>
          <w:rFonts w:ascii="Times New Roman" w:hAnsi="Times New Roman"/>
          <w:b/>
          <w:sz w:val="22"/>
          <w:szCs w:val="22"/>
        </w:rPr>
      </w:pPr>
    </w:p>
    <w:p w:rsidR="007B5E80" w:rsidRPr="00CA2F89" w:rsidRDefault="005A623E" w:rsidP="007B5E80">
      <w:pPr>
        <w:rPr>
          <w:rFonts w:ascii="Times New Roman" w:hAnsi="Times New Roman"/>
          <w:b/>
          <w:sz w:val="22"/>
          <w:szCs w:val="22"/>
        </w:rPr>
      </w:pPr>
      <w:r>
        <w:rPr>
          <w:rFonts w:ascii="Times New Roman" w:hAnsi="Times New Roman"/>
          <w:b/>
          <w:sz w:val="22"/>
          <w:szCs w:val="22"/>
        </w:rPr>
        <w:t>Topic Sentence Writing</w:t>
      </w:r>
      <w:r w:rsidR="0041759F" w:rsidRPr="00CA2F89">
        <w:rPr>
          <w:rFonts w:ascii="Times New Roman" w:hAnsi="Times New Roman"/>
          <w:b/>
          <w:sz w:val="22"/>
          <w:szCs w:val="22"/>
        </w:rPr>
        <w:t xml:space="preserve"> Guide</w:t>
      </w:r>
    </w:p>
    <w:tbl>
      <w:tblPr>
        <w:tblStyle w:val="TableGrid"/>
        <w:tblW w:w="0" w:type="auto"/>
        <w:tblLook w:val="04A0"/>
      </w:tblPr>
      <w:tblGrid>
        <w:gridCol w:w="4428"/>
        <w:gridCol w:w="4428"/>
      </w:tblGrid>
      <w:tr w:rsidR="0041759F" w:rsidRPr="007F2C70" w:rsidTr="0041759F">
        <w:tc>
          <w:tcPr>
            <w:tcW w:w="4428" w:type="dxa"/>
          </w:tcPr>
          <w:p w:rsidR="000A7722" w:rsidRPr="007F2C70" w:rsidRDefault="007962FA" w:rsidP="000A7722">
            <w:pPr>
              <w:jc w:val="center"/>
              <w:rPr>
                <w:rFonts w:ascii="Times New Roman" w:hAnsi="Times New Roman"/>
                <w:b/>
                <w:sz w:val="20"/>
                <w:szCs w:val="20"/>
              </w:rPr>
            </w:pPr>
            <w:r w:rsidRPr="007F2C70">
              <w:rPr>
                <w:rFonts w:ascii="Times New Roman" w:hAnsi="Times New Roman"/>
                <w:b/>
                <w:sz w:val="20"/>
                <w:szCs w:val="20"/>
              </w:rPr>
              <w:t xml:space="preserve">Position </w:t>
            </w:r>
          </w:p>
          <w:p w:rsidR="0041759F" w:rsidRPr="007F2C70" w:rsidRDefault="007962FA" w:rsidP="000A7722">
            <w:pPr>
              <w:jc w:val="center"/>
              <w:rPr>
                <w:rFonts w:ascii="Times New Roman" w:hAnsi="Times New Roman"/>
                <w:b/>
                <w:sz w:val="20"/>
                <w:szCs w:val="20"/>
              </w:rPr>
            </w:pPr>
            <w:r w:rsidRPr="007F2C70">
              <w:rPr>
                <w:rFonts w:ascii="Times New Roman" w:hAnsi="Times New Roman"/>
                <w:b/>
                <w:sz w:val="20"/>
                <w:szCs w:val="20"/>
              </w:rPr>
              <w:t>= more s</w:t>
            </w:r>
            <w:r w:rsidR="0041759F" w:rsidRPr="007F2C70">
              <w:rPr>
                <w:rFonts w:ascii="Times New Roman" w:hAnsi="Times New Roman"/>
                <w:b/>
                <w:sz w:val="20"/>
                <w:szCs w:val="20"/>
              </w:rPr>
              <w:t>imilarities</w:t>
            </w:r>
          </w:p>
        </w:tc>
        <w:tc>
          <w:tcPr>
            <w:tcW w:w="4428" w:type="dxa"/>
          </w:tcPr>
          <w:p w:rsidR="000A7722" w:rsidRPr="007F2C70" w:rsidRDefault="007962FA" w:rsidP="000A7722">
            <w:pPr>
              <w:jc w:val="center"/>
              <w:rPr>
                <w:rFonts w:ascii="Times New Roman" w:hAnsi="Times New Roman"/>
                <w:b/>
                <w:sz w:val="20"/>
                <w:szCs w:val="20"/>
              </w:rPr>
            </w:pPr>
            <w:r w:rsidRPr="007F2C70">
              <w:rPr>
                <w:rFonts w:ascii="Times New Roman" w:hAnsi="Times New Roman"/>
                <w:b/>
                <w:sz w:val="20"/>
                <w:szCs w:val="20"/>
              </w:rPr>
              <w:t xml:space="preserve">Position </w:t>
            </w:r>
          </w:p>
          <w:p w:rsidR="00DC7469" w:rsidRPr="007F2C70" w:rsidRDefault="007962FA" w:rsidP="000A7722">
            <w:pPr>
              <w:jc w:val="center"/>
              <w:rPr>
                <w:rFonts w:ascii="Times New Roman" w:hAnsi="Times New Roman"/>
                <w:b/>
                <w:sz w:val="20"/>
                <w:szCs w:val="20"/>
              </w:rPr>
            </w:pPr>
            <w:r w:rsidRPr="007F2C70">
              <w:rPr>
                <w:rFonts w:ascii="Times New Roman" w:hAnsi="Times New Roman"/>
                <w:b/>
                <w:sz w:val="20"/>
                <w:szCs w:val="20"/>
              </w:rPr>
              <w:t>= more d</w:t>
            </w:r>
            <w:r w:rsidR="0041759F" w:rsidRPr="007F2C70">
              <w:rPr>
                <w:rFonts w:ascii="Times New Roman" w:hAnsi="Times New Roman"/>
                <w:b/>
                <w:sz w:val="20"/>
                <w:szCs w:val="20"/>
              </w:rPr>
              <w:t>ifferences</w:t>
            </w:r>
          </w:p>
        </w:tc>
      </w:tr>
      <w:tr w:rsidR="0041759F" w:rsidRPr="007F2C70" w:rsidTr="0041759F">
        <w:tc>
          <w:tcPr>
            <w:tcW w:w="4428" w:type="dxa"/>
          </w:tcPr>
          <w:p w:rsidR="008C67E1" w:rsidRPr="007F2C70" w:rsidRDefault="00145DC5" w:rsidP="007B5E80">
            <w:pPr>
              <w:rPr>
                <w:rFonts w:ascii="Times New Roman" w:hAnsi="Times New Roman"/>
                <w:b/>
                <w:sz w:val="20"/>
                <w:szCs w:val="20"/>
              </w:rPr>
            </w:pPr>
            <w:r w:rsidRPr="007F2C70">
              <w:rPr>
                <w:rFonts w:ascii="Times New Roman" w:hAnsi="Times New Roman"/>
                <w:b/>
                <w:sz w:val="20"/>
                <w:szCs w:val="20"/>
              </w:rPr>
              <w:t xml:space="preserve">Thesis statement </w:t>
            </w:r>
          </w:p>
          <w:p w:rsidR="0041759F" w:rsidRPr="007F2C70" w:rsidRDefault="008C67E1" w:rsidP="007B5E80">
            <w:pPr>
              <w:rPr>
                <w:rFonts w:ascii="Times New Roman" w:hAnsi="Times New Roman"/>
                <w:b/>
                <w:i/>
                <w:sz w:val="20"/>
                <w:szCs w:val="20"/>
              </w:rPr>
            </w:pPr>
            <w:r w:rsidRPr="007F2C70">
              <w:rPr>
                <w:rFonts w:ascii="Times New Roman" w:hAnsi="Times New Roman"/>
                <w:i/>
                <w:sz w:val="20"/>
                <w:szCs w:val="20"/>
              </w:rPr>
              <w:t>Although there are differences between the U.S. and _____, there are significant similarities including ______ and _______.</w:t>
            </w:r>
          </w:p>
        </w:tc>
        <w:tc>
          <w:tcPr>
            <w:tcW w:w="4428" w:type="dxa"/>
          </w:tcPr>
          <w:p w:rsidR="008C67E1" w:rsidRPr="007F2C70" w:rsidRDefault="00145DC5" w:rsidP="008C67E1">
            <w:pPr>
              <w:rPr>
                <w:rFonts w:ascii="Times New Roman" w:hAnsi="Times New Roman"/>
                <w:b/>
                <w:sz w:val="20"/>
                <w:szCs w:val="20"/>
              </w:rPr>
            </w:pPr>
            <w:r w:rsidRPr="007F2C70">
              <w:rPr>
                <w:rFonts w:ascii="Times New Roman" w:hAnsi="Times New Roman"/>
                <w:b/>
                <w:sz w:val="20"/>
                <w:szCs w:val="20"/>
              </w:rPr>
              <w:t xml:space="preserve">Thesis statement </w:t>
            </w:r>
          </w:p>
          <w:p w:rsidR="008C67E1" w:rsidRPr="007F2C70" w:rsidRDefault="008C67E1" w:rsidP="008C67E1">
            <w:pPr>
              <w:rPr>
                <w:rFonts w:ascii="Times New Roman" w:hAnsi="Times New Roman"/>
                <w:i/>
                <w:sz w:val="20"/>
                <w:szCs w:val="20"/>
              </w:rPr>
            </w:pPr>
            <w:r w:rsidRPr="007F2C70">
              <w:rPr>
                <w:rFonts w:ascii="Times New Roman" w:hAnsi="Times New Roman"/>
                <w:i/>
                <w:sz w:val="20"/>
                <w:szCs w:val="20"/>
              </w:rPr>
              <w:t>Although there are similarities between the U.S. and _____, there are significant differences including _____ and ______.</w:t>
            </w:r>
          </w:p>
          <w:p w:rsidR="0041759F" w:rsidRPr="007F2C70" w:rsidRDefault="0041759F" w:rsidP="007B5E80">
            <w:pPr>
              <w:rPr>
                <w:rFonts w:ascii="Times New Roman" w:hAnsi="Times New Roman"/>
                <w:b/>
                <w:sz w:val="20"/>
                <w:szCs w:val="20"/>
              </w:rPr>
            </w:pPr>
          </w:p>
        </w:tc>
      </w:tr>
      <w:tr w:rsidR="00351B24" w:rsidRPr="007F2C70" w:rsidTr="0041759F">
        <w:tc>
          <w:tcPr>
            <w:tcW w:w="4428" w:type="dxa"/>
          </w:tcPr>
          <w:p w:rsidR="00351B24" w:rsidRPr="007F2C70" w:rsidRDefault="00351B24" w:rsidP="008C67E1">
            <w:pPr>
              <w:rPr>
                <w:rFonts w:ascii="Times New Roman" w:hAnsi="Times New Roman"/>
                <w:sz w:val="20"/>
                <w:szCs w:val="20"/>
              </w:rPr>
            </w:pPr>
            <w:r w:rsidRPr="007F2C70">
              <w:rPr>
                <w:rFonts w:ascii="Times New Roman" w:hAnsi="Times New Roman"/>
                <w:b/>
                <w:sz w:val="20"/>
                <w:szCs w:val="20"/>
              </w:rPr>
              <w:t>Paragraph 1</w:t>
            </w:r>
            <w:r w:rsidRPr="007F2C70">
              <w:rPr>
                <w:rFonts w:ascii="Times New Roman" w:hAnsi="Times New Roman"/>
                <w:sz w:val="20"/>
                <w:szCs w:val="20"/>
              </w:rPr>
              <w:t xml:space="preserve"> =  Similarity #1</w:t>
            </w:r>
          </w:p>
          <w:p w:rsidR="00351B24" w:rsidRPr="007F2C70" w:rsidRDefault="00351B24" w:rsidP="008C67E1">
            <w:pPr>
              <w:rPr>
                <w:rFonts w:ascii="Times New Roman" w:hAnsi="Times New Roman"/>
                <w:i/>
                <w:sz w:val="20"/>
                <w:szCs w:val="20"/>
              </w:rPr>
            </w:pPr>
            <w:r w:rsidRPr="007F2C70">
              <w:rPr>
                <w:rFonts w:ascii="Times New Roman" w:hAnsi="Times New Roman"/>
                <w:i/>
                <w:sz w:val="20"/>
                <w:szCs w:val="20"/>
              </w:rPr>
              <w:t>One major similarity between ____ and ____ is ….</w:t>
            </w:r>
          </w:p>
          <w:p w:rsidR="00351B24" w:rsidRPr="007F2C70" w:rsidRDefault="00351B24" w:rsidP="008C67E1">
            <w:pPr>
              <w:rPr>
                <w:rFonts w:ascii="Times New Roman" w:hAnsi="Times New Roman"/>
                <w:sz w:val="20"/>
                <w:szCs w:val="20"/>
              </w:rPr>
            </w:pPr>
          </w:p>
        </w:tc>
        <w:tc>
          <w:tcPr>
            <w:tcW w:w="4428" w:type="dxa"/>
          </w:tcPr>
          <w:p w:rsidR="00351B24" w:rsidRPr="007F2C70" w:rsidRDefault="00351B24" w:rsidP="00351B24">
            <w:pPr>
              <w:rPr>
                <w:rFonts w:ascii="Times New Roman" w:hAnsi="Times New Roman"/>
                <w:sz w:val="20"/>
                <w:szCs w:val="20"/>
              </w:rPr>
            </w:pPr>
            <w:r w:rsidRPr="007F2C70">
              <w:rPr>
                <w:rFonts w:ascii="Times New Roman" w:hAnsi="Times New Roman"/>
                <w:b/>
                <w:sz w:val="20"/>
                <w:szCs w:val="20"/>
              </w:rPr>
              <w:t>Paragraph 1</w:t>
            </w:r>
            <w:r w:rsidRPr="007F2C70">
              <w:rPr>
                <w:rFonts w:ascii="Times New Roman" w:hAnsi="Times New Roman"/>
                <w:sz w:val="20"/>
                <w:szCs w:val="20"/>
              </w:rPr>
              <w:t xml:space="preserve"> =  Difference #1</w:t>
            </w:r>
          </w:p>
          <w:p w:rsidR="00351B24" w:rsidRPr="007F2C70" w:rsidRDefault="00351B24" w:rsidP="00145DC5">
            <w:pPr>
              <w:rPr>
                <w:rFonts w:ascii="Times New Roman" w:hAnsi="Times New Roman"/>
                <w:sz w:val="20"/>
                <w:szCs w:val="20"/>
              </w:rPr>
            </w:pPr>
            <w:r w:rsidRPr="007F2C70">
              <w:rPr>
                <w:rFonts w:ascii="Times New Roman" w:hAnsi="Times New Roman"/>
                <w:i/>
                <w:sz w:val="20"/>
                <w:szCs w:val="20"/>
              </w:rPr>
              <w:t xml:space="preserve">One major </w:t>
            </w:r>
            <w:r w:rsidR="00145DC5" w:rsidRPr="007F2C70">
              <w:rPr>
                <w:rFonts w:ascii="Times New Roman" w:hAnsi="Times New Roman"/>
                <w:i/>
                <w:sz w:val="20"/>
                <w:szCs w:val="20"/>
              </w:rPr>
              <w:t>difference</w:t>
            </w:r>
            <w:r w:rsidRPr="007F2C70">
              <w:rPr>
                <w:rFonts w:ascii="Times New Roman" w:hAnsi="Times New Roman"/>
                <w:i/>
                <w:sz w:val="20"/>
                <w:szCs w:val="20"/>
              </w:rPr>
              <w:t xml:space="preserve"> between ____ and ____ is ….</w:t>
            </w:r>
          </w:p>
        </w:tc>
      </w:tr>
      <w:tr w:rsidR="00351B24" w:rsidRPr="007F2C70" w:rsidTr="0041759F">
        <w:tc>
          <w:tcPr>
            <w:tcW w:w="4428" w:type="dxa"/>
          </w:tcPr>
          <w:p w:rsidR="00351B24" w:rsidRPr="007F2C70" w:rsidRDefault="00351B24" w:rsidP="008C67E1">
            <w:pPr>
              <w:rPr>
                <w:rFonts w:ascii="Times New Roman" w:hAnsi="Times New Roman"/>
                <w:sz w:val="20"/>
                <w:szCs w:val="20"/>
              </w:rPr>
            </w:pPr>
            <w:r w:rsidRPr="007F2C70">
              <w:rPr>
                <w:rFonts w:ascii="Times New Roman" w:hAnsi="Times New Roman"/>
                <w:b/>
                <w:sz w:val="20"/>
                <w:szCs w:val="20"/>
              </w:rPr>
              <w:t>Paragraph 2</w:t>
            </w:r>
            <w:r w:rsidRPr="007F2C70">
              <w:rPr>
                <w:rFonts w:ascii="Times New Roman" w:hAnsi="Times New Roman"/>
                <w:sz w:val="20"/>
                <w:szCs w:val="20"/>
              </w:rPr>
              <w:t xml:space="preserve"> = Similarity #2</w:t>
            </w:r>
          </w:p>
          <w:p w:rsidR="00351B24" w:rsidRPr="007F2C70" w:rsidRDefault="00351B24" w:rsidP="008C67E1">
            <w:pPr>
              <w:rPr>
                <w:rFonts w:ascii="Times New Roman" w:hAnsi="Times New Roman"/>
                <w:i/>
                <w:sz w:val="20"/>
                <w:szCs w:val="20"/>
              </w:rPr>
            </w:pPr>
            <w:r w:rsidRPr="007F2C70">
              <w:rPr>
                <w:rFonts w:ascii="Times New Roman" w:hAnsi="Times New Roman"/>
                <w:i/>
                <w:sz w:val="20"/>
                <w:szCs w:val="20"/>
              </w:rPr>
              <w:t>Another major similarity between ____ and ____ is ….</w:t>
            </w:r>
          </w:p>
          <w:p w:rsidR="00351B24" w:rsidRPr="007F2C70" w:rsidRDefault="00351B24" w:rsidP="008C67E1">
            <w:pPr>
              <w:rPr>
                <w:rFonts w:ascii="Times New Roman" w:hAnsi="Times New Roman"/>
                <w:i/>
                <w:sz w:val="20"/>
                <w:szCs w:val="20"/>
              </w:rPr>
            </w:pPr>
          </w:p>
        </w:tc>
        <w:tc>
          <w:tcPr>
            <w:tcW w:w="4428" w:type="dxa"/>
          </w:tcPr>
          <w:p w:rsidR="00351B24" w:rsidRPr="007F2C70" w:rsidRDefault="00351B24" w:rsidP="00351B24">
            <w:pPr>
              <w:rPr>
                <w:rFonts w:ascii="Times New Roman" w:hAnsi="Times New Roman"/>
                <w:sz w:val="20"/>
                <w:szCs w:val="20"/>
              </w:rPr>
            </w:pPr>
            <w:r w:rsidRPr="007F2C70">
              <w:rPr>
                <w:rFonts w:ascii="Times New Roman" w:hAnsi="Times New Roman"/>
                <w:b/>
                <w:sz w:val="20"/>
                <w:szCs w:val="20"/>
              </w:rPr>
              <w:t xml:space="preserve">Paragraph 2 </w:t>
            </w:r>
            <w:r w:rsidRPr="007F2C70">
              <w:rPr>
                <w:rFonts w:ascii="Times New Roman" w:hAnsi="Times New Roman"/>
                <w:sz w:val="20"/>
                <w:szCs w:val="20"/>
              </w:rPr>
              <w:t>= Difference #2</w:t>
            </w:r>
          </w:p>
          <w:p w:rsidR="00351B24" w:rsidRPr="007F2C70" w:rsidRDefault="00351B24" w:rsidP="00145DC5">
            <w:pPr>
              <w:rPr>
                <w:rFonts w:ascii="Times New Roman" w:hAnsi="Times New Roman"/>
                <w:i/>
                <w:sz w:val="20"/>
                <w:szCs w:val="20"/>
              </w:rPr>
            </w:pPr>
            <w:r w:rsidRPr="007F2C70">
              <w:rPr>
                <w:rFonts w:ascii="Times New Roman" w:hAnsi="Times New Roman"/>
                <w:i/>
                <w:sz w:val="20"/>
                <w:szCs w:val="20"/>
              </w:rPr>
              <w:t xml:space="preserve">Another major </w:t>
            </w:r>
            <w:r w:rsidR="00145DC5" w:rsidRPr="007F2C70">
              <w:rPr>
                <w:rFonts w:ascii="Times New Roman" w:hAnsi="Times New Roman"/>
                <w:i/>
                <w:sz w:val="20"/>
                <w:szCs w:val="20"/>
              </w:rPr>
              <w:t>difference</w:t>
            </w:r>
            <w:r w:rsidRPr="007F2C70">
              <w:rPr>
                <w:rFonts w:ascii="Times New Roman" w:hAnsi="Times New Roman"/>
                <w:i/>
                <w:sz w:val="20"/>
                <w:szCs w:val="20"/>
              </w:rPr>
              <w:t xml:space="preserve"> between ____ and ____ is ….</w:t>
            </w:r>
          </w:p>
        </w:tc>
      </w:tr>
      <w:tr w:rsidR="00351B24" w:rsidRPr="007F2C70" w:rsidTr="0041759F">
        <w:tc>
          <w:tcPr>
            <w:tcW w:w="4428" w:type="dxa"/>
          </w:tcPr>
          <w:p w:rsidR="00351B24" w:rsidRPr="007F2C70" w:rsidRDefault="00050511" w:rsidP="00351B24">
            <w:pPr>
              <w:rPr>
                <w:rFonts w:ascii="Times New Roman" w:hAnsi="Times New Roman"/>
                <w:sz w:val="20"/>
                <w:szCs w:val="20"/>
              </w:rPr>
            </w:pPr>
            <w:r w:rsidRPr="007F2C70">
              <w:rPr>
                <w:rFonts w:ascii="Times New Roman" w:hAnsi="Times New Roman"/>
                <w:b/>
                <w:sz w:val="20"/>
                <w:szCs w:val="20"/>
              </w:rPr>
              <w:t>Concession</w:t>
            </w:r>
            <w:r w:rsidR="00351B24" w:rsidRPr="007F2C70">
              <w:rPr>
                <w:rFonts w:ascii="Times New Roman" w:hAnsi="Times New Roman"/>
                <w:b/>
                <w:sz w:val="20"/>
                <w:szCs w:val="20"/>
              </w:rPr>
              <w:t xml:space="preserve"> </w:t>
            </w:r>
            <w:r w:rsidR="00351B24" w:rsidRPr="007F2C70">
              <w:rPr>
                <w:rFonts w:ascii="Times New Roman" w:hAnsi="Times New Roman"/>
                <w:sz w:val="20"/>
                <w:szCs w:val="20"/>
              </w:rPr>
              <w:t>= Major Difference</w:t>
            </w:r>
          </w:p>
          <w:p w:rsidR="00351B24" w:rsidRPr="007F2C70" w:rsidRDefault="00351B24" w:rsidP="008C67E1">
            <w:pPr>
              <w:rPr>
                <w:rFonts w:ascii="Times New Roman" w:hAnsi="Times New Roman"/>
                <w:i/>
                <w:sz w:val="20"/>
                <w:szCs w:val="20"/>
              </w:rPr>
            </w:pPr>
            <w:r w:rsidRPr="007F2C70">
              <w:rPr>
                <w:rFonts w:ascii="Times New Roman" w:hAnsi="Times New Roman"/>
                <w:i/>
                <w:sz w:val="20"/>
                <w:szCs w:val="20"/>
              </w:rPr>
              <w:t>Despite these similarities, one major difference is….</w:t>
            </w:r>
          </w:p>
        </w:tc>
        <w:tc>
          <w:tcPr>
            <w:tcW w:w="4428" w:type="dxa"/>
          </w:tcPr>
          <w:p w:rsidR="00050511" w:rsidRPr="007F2C70" w:rsidRDefault="00050511" w:rsidP="00050511">
            <w:pPr>
              <w:rPr>
                <w:rFonts w:ascii="Times New Roman" w:hAnsi="Times New Roman"/>
                <w:sz w:val="20"/>
                <w:szCs w:val="20"/>
              </w:rPr>
            </w:pPr>
            <w:r w:rsidRPr="007F2C70">
              <w:rPr>
                <w:rFonts w:ascii="Times New Roman" w:hAnsi="Times New Roman"/>
                <w:b/>
                <w:sz w:val="20"/>
                <w:szCs w:val="20"/>
              </w:rPr>
              <w:t>Concession</w:t>
            </w:r>
            <w:r w:rsidRPr="007F2C70">
              <w:rPr>
                <w:rFonts w:ascii="Times New Roman" w:hAnsi="Times New Roman"/>
                <w:sz w:val="20"/>
                <w:szCs w:val="20"/>
              </w:rPr>
              <w:t xml:space="preserve"> = Major Similarity</w:t>
            </w:r>
          </w:p>
          <w:p w:rsidR="00351B24" w:rsidRPr="007F2C70" w:rsidRDefault="00050511" w:rsidP="00050511">
            <w:pPr>
              <w:rPr>
                <w:rFonts w:ascii="Times New Roman" w:hAnsi="Times New Roman"/>
                <w:sz w:val="20"/>
                <w:szCs w:val="20"/>
              </w:rPr>
            </w:pPr>
            <w:r w:rsidRPr="007F2C70">
              <w:rPr>
                <w:rFonts w:ascii="Times New Roman" w:hAnsi="Times New Roman"/>
                <w:i/>
                <w:sz w:val="20"/>
                <w:szCs w:val="20"/>
              </w:rPr>
              <w:t>Despite these difference</w:t>
            </w:r>
            <w:r w:rsidR="00145DC5" w:rsidRPr="007F2C70">
              <w:rPr>
                <w:rFonts w:ascii="Times New Roman" w:hAnsi="Times New Roman"/>
                <w:i/>
                <w:sz w:val="20"/>
                <w:szCs w:val="20"/>
              </w:rPr>
              <w:t>s</w:t>
            </w:r>
            <w:r w:rsidRPr="007F2C70">
              <w:rPr>
                <w:rFonts w:ascii="Times New Roman" w:hAnsi="Times New Roman"/>
                <w:i/>
                <w:sz w:val="20"/>
                <w:szCs w:val="20"/>
              </w:rPr>
              <w:t>, one major similarity is….</w:t>
            </w:r>
          </w:p>
        </w:tc>
      </w:tr>
      <w:tr w:rsidR="00050511" w:rsidRPr="007F2C70" w:rsidTr="0041759F">
        <w:tc>
          <w:tcPr>
            <w:tcW w:w="4428" w:type="dxa"/>
          </w:tcPr>
          <w:p w:rsidR="00050511" w:rsidRPr="007F2C70" w:rsidRDefault="00050511" w:rsidP="00351B24">
            <w:pPr>
              <w:rPr>
                <w:rFonts w:ascii="Times New Roman" w:hAnsi="Times New Roman"/>
                <w:sz w:val="20"/>
                <w:szCs w:val="20"/>
              </w:rPr>
            </w:pPr>
            <w:r w:rsidRPr="007F2C70">
              <w:rPr>
                <w:rFonts w:ascii="Times New Roman" w:hAnsi="Times New Roman"/>
                <w:b/>
                <w:sz w:val="20"/>
                <w:szCs w:val="20"/>
              </w:rPr>
              <w:t>Umbrella</w:t>
            </w:r>
            <w:r w:rsidR="00145DC5" w:rsidRPr="007F2C70">
              <w:rPr>
                <w:rFonts w:ascii="Times New Roman" w:hAnsi="Times New Roman"/>
                <w:sz w:val="20"/>
                <w:szCs w:val="20"/>
              </w:rPr>
              <w:t xml:space="preserve"> </w:t>
            </w:r>
            <w:r w:rsidRPr="007F2C70">
              <w:rPr>
                <w:rFonts w:ascii="Times New Roman" w:hAnsi="Times New Roman"/>
                <w:sz w:val="20"/>
                <w:szCs w:val="20"/>
              </w:rPr>
              <w:t xml:space="preserve"> </w:t>
            </w:r>
          </w:p>
          <w:p w:rsidR="00CC245C" w:rsidRPr="007F2C70" w:rsidRDefault="00CC245C" w:rsidP="00351B24">
            <w:pPr>
              <w:rPr>
                <w:rFonts w:ascii="Times New Roman" w:hAnsi="Times New Roman"/>
                <w:i/>
                <w:sz w:val="20"/>
                <w:szCs w:val="20"/>
              </w:rPr>
            </w:pPr>
            <w:r w:rsidRPr="007F2C70">
              <w:rPr>
                <w:rFonts w:ascii="Times New Roman" w:hAnsi="Times New Roman"/>
                <w:i/>
                <w:sz w:val="20"/>
                <w:szCs w:val="20"/>
              </w:rPr>
              <w:t xml:space="preserve">In conclusion, _____ and _____ have more similarities than differences. </w:t>
            </w:r>
          </w:p>
        </w:tc>
        <w:tc>
          <w:tcPr>
            <w:tcW w:w="4428" w:type="dxa"/>
          </w:tcPr>
          <w:p w:rsidR="00CC245C" w:rsidRPr="007F2C70" w:rsidRDefault="00DC7469" w:rsidP="00CC245C">
            <w:pPr>
              <w:rPr>
                <w:rFonts w:ascii="Times New Roman" w:hAnsi="Times New Roman"/>
                <w:b/>
                <w:sz w:val="20"/>
                <w:szCs w:val="20"/>
              </w:rPr>
            </w:pPr>
            <w:r w:rsidRPr="007F2C70">
              <w:rPr>
                <w:rFonts w:ascii="Times New Roman" w:hAnsi="Times New Roman"/>
                <w:b/>
                <w:sz w:val="20"/>
                <w:szCs w:val="20"/>
              </w:rPr>
              <w:t xml:space="preserve">Umbrella </w:t>
            </w:r>
          </w:p>
          <w:p w:rsidR="00050511" w:rsidRPr="007F2C70" w:rsidRDefault="00CC245C" w:rsidP="00CC245C">
            <w:pPr>
              <w:rPr>
                <w:rFonts w:ascii="Times New Roman" w:hAnsi="Times New Roman"/>
                <w:sz w:val="20"/>
                <w:szCs w:val="20"/>
              </w:rPr>
            </w:pPr>
            <w:r w:rsidRPr="007F2C70">
              <w:rPr>
                <w:rFonts w:ascii="Times New Roman" w:hAnsi="Times New Roman"/>
                <w:i/>
                <w:sz w:val="20"/>
                <w:szCs w:val="20"/>
              </w:rPr>
              <w:t>In conclusion, _____ and _____ have more differences than similarities.</w:t>
            </w:r>
          </w:p>
        </w:tc>
      </w:tr>
    </w:tbl>
    <w:p w:rsidR="0041759F" w:rsidRPr="007F2C70" w:rsidRDefault="0041759F" w:rsidP="007B5E80">
      <w:pPr>
        <w:rPr>
          <w:rFonts w:ascii="Times New Roman" w:hAnsi="Times New Roman"/>
          <w:b/>
        </w:rPr>
      </w:pPr>
    </w:p>
    <w:p w:rsidR="007B5E80" w:rsidRPr="00551186" w:rsidRDefault="001E2439">
      <w:pPr>
        <w:rPr>
          <w:rFonts w:ascii="Times New Roman" w:hAnsi="Times New Roman"/>
          <w:b/>
        </w:rPr>
      </w:pPr>
      <w:r w:rsidRPr="007F2C70">
        <w:rPr>
          <w:rFonts w:ascii="Times New Roman" w:hAnsi="Times New Roman"/>
        </w:rPr>
        <w:br w:type="column"/>
      </w:r>
      <w:r w:rsidR="00A10CC0" w:rsidRPr="00551186">
        <w:rPr>
          <w:rFonts w:ascii="Times New Roman" w:hAnsi="Times New Roman"/>
          <w:b/>
        </w:rPr>
        <w:lastRenderedPageBreak/>
        <w:t xml:space="preserve">Sample </w:t>
      </w:r>
      <w:r w:rsidR="00551186">
        <w:rPr>
          <w:rFonts w:ascii="Times New Roman" w:hAnsi="Times New Roman"/>
          <w:b/>
        </w:rPr>
        <w:t>Paragraph from an essay comparing the U.S. and India.</w:t>
      </w:r>
    </w:p>
    <w:p w:rsidR="00A10CC0" w:rsidRPr="007F2C70" w:rsidRDefault="00A10CC0">
      <w:pPr>
        <w:rPr>
          <w:rFonts w:ascii="Times New Roman" w:hAnsi="Times New Roman"/>
        </w:rPr>
      </w:pPr>
    </w:p>
    <w:p w:rsidR="00A10CC0" w:rsidRPr="007F2C70" w:rsidRDefault="00A10CC0">
      <w:pPr>
        <w:rPr>
          <w:rFonts w:ascii="Times New Roman" w:hAnsi="Times New Roman"/>
        </w:rPr>
      </w:pPr>
      <w:r w:rsidRPr="007F2C70">
        <w:rPr>
          <w:rFonts w:ascii="Times New Roman" w:hAnsi="Times New Roman"/>
          <w:noProof/>
          <w:lang w:eastAsia="en-US"/>
        </w:rPr>
        <w:drawing>
          <wp:inline distT="0" distB="0" distL="0" distR="0">
            <wp:extent cx="3709035" cy="26919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09423" cy="2692188"/>
                    </a:xfrm>
                    <a:prstGeom prst="rect">
                      <a:avLst/>
                    </a:prstGeom>
                    <a:noFill/>
                    <a:ln>
                      <a:noFill/>
                    </a:ln>
                  </pic:spPr>
                </pic:pic>
              </a:graphicData>
            </a:graphic>
          </wp:inline>
        </w:drawing>
      </w:r>
    </w:p>
    <w:p w:rsidR="00A10CC0" w:rsidRPr="007F2C70" w:rsidRDefault="00A10CC0">
      <w:pPr>
        <w:rPr>
          <w:rFonts w:ascii="Times New Roman" w:hAnsi="Times New Roman"/>
        </w:rPr>
      </w:pPr>
    </w:p>
    <w:p w:rsidR="00AC4A86" w:rsidRPr="007F2C70" w:rsidRDefault="00AC4A86" w:rsidP="001E18D0">
      <w:pPr>
        <w:shd w:val="clear" w:color="auto" w:fill="FFFFFF"/>
        <w:spacing w:after="150" w:line="300" w:lineRule="atLeast"/>
        <w:jc w:val="both"/>
        <w:textAlignment w:val="baseline"/>
        <w:rPr>
          <w:rFonts w:ascii="Times New Roman" w:hAnsi="Times New Roman" w:cs="Times New Roman"/>
          <w:color w:val="7E7C7C"/>
          <w:sz w:val="21"/>
          <w:szCs w:val="21"/>
          <w:lang w:eastAsia="en-US"/>
        </w:rPr>
      </w:pPr>
    </w:p>
    <w:p w:rsidR="007F2C70" w:rsidRPr="007F2C70" w:rsidRDefault="007F2C70" w:rsidP="00AC4A86">
      <w:pPr>
        <w:rPr>
          <w:rFonts w:ascii="Times New Roman" w:hAnsi="Times New Roman"/>
          <w:b/>
          <w:sz w:val="22"/>
          <w:szCs w:val="22"/>
        </w:rPr>
      </w:pPr>
      <w:r w:rsidRPr="007F2C70">
        <w:rPr>
          <w:rFonts w:ascii="Times New Roman" w:hAnsi="Times New Roman"/>
          <w:b/>
          <w:sz w:val="22"/>
          <w:szCs w:val="22"/>
        </w:rPr>
        <w:t>Thesis statement</w:t>
      </w:r>
    </w:p>
    <w:p w:rsidR="00AC4A86" w:rsidRPr="007F2C70" w:rsidRDefault="00AC4A86" w:rsidP="007F2C70">
      <w:pPr>
        <w:spacing w:line="360" w:lineRule="auto"/>
        <w:rPr>
          <w:rFonts w:ascii="Times New Roman" w:hAnsi="Times New Roman"/>
          <w:i/>
          <w:sz w:val="22"/>
          <w:szCs w:val="22"/>
        </w:rPr>
      </w:pPr>
      <w:r w:rsidRPr="007F2C70">
        <w:rPr>
          <w:rFonts w:ascii="Times New Roman" w:hAnsi="Times New Roman"/>
          <w:i/>
          <w:sz w:val="22"/>
          <w:szCs w:val="22"/>
        </w:rPr>
        <w:t xml:space="preserve">Although there are similarities between the U.S. and India, there are significant differences including </w:t>
      </w:r>
      <w:r w:rsidR="00F77228" w:rsidRPr="007F2C70">
        <w:rPr>
          <w:rFonts w:ascii="Times New Roman" w:hAnsi="Times New Roman"/>
          <w:i/>
          <w:sz w:val="22"/>
          <w:szCs w:val="22"/>
        </w:rPr>
        <w:t xml:space="preserve">its attitudes toward </w:t>
      </w:r>
      <w:r w:rsidR="00084A45" w:rsidRPr="007F2C70">
        <w:rPr>
          <w:rFonts w:ascii="Times New Roman" w:hAnsi="Times New Roman"/>
          <w:i/>
          <w:sz w:val="22"/>
          <w:szCs w:val="22"/>
        </w:rPr>
        <w:t>power distance</w:t>
      </w:r>
      <w:r w:rsidRPr="007F2C70">
        <w:rPr>
          <w:rFonts w:ascii="Times New Roman" w:hAnsi="Times New Roman"/>
          <w:i/>
          <w:sz w:val="22"/>
          <w:szCs w:val="22"/>
        </w:rPr>
        <w:t xml:space="preserve"> and </w:t>
      </w:r>
      <w:r w:rsidR="00F77228" w:rsidRPr="007F2C70">
        <w:rPr>
          <w:rFonts w:ascii="Times New Roman" w:hAnsi="Times New Roman"/>
          <w:i/>
          <w:sz w:val="22"/>
          <w:szCs w:val="22"/>
        </w:rPr>
        <w:t xml:space="preserve">indulgence. </w:t>
      </w:r>
    </w:p>
    <w:p w:rsidR="00F77228" w:rsidRPr="007F2C70" w:rsidRDefault="00F77228" w:rsidP="00AC4A86">
      <w:pPr>
        <w:rPr>
          <w:rFonts w:ascii="Times New Roman" w:hAnsi="Times New Roman"/>
          <w:i/>
          <w:sz w:val="22"/>
          <w:szCs w:val="22"/>
        </w:rPr>
      </w:pPr>
    </w:p>
    <w:p w:rsidR="006234E3" w:rsidRPr="00C70902" w:rsidRDefault="006234E3" w:rsidP="006234E3">
      <w:pPr>
        <w:rPr>
          <w:rFonts w:ascii="Times New Roman" w:hAnsi="Times New Roman"/>
          <w:b/>
          <w:sz w:val="21"/>
          <w:szCs w:val="21"/>
        </w:rPr>
      </w:pPr>
      <w:r>
        <w:rPr>
          <w:rFonts w:ascii="Times New Roman" w:hAnsi="Times New Roman"/>
          <w:b/>
          <w:sz w:val="21"/>
          <w:szCs w:val="21"/>
        </w:rPr>
        <w:t>Sample Body Paragraph</w:t>
      </w:r>
      <w:r w:rsidRPr="00C70902">
        <w:rPr>
          <w:rFonts w:ascii="Times New Roman" w:hAnsi="Times New Roman"/>
          <w:b/>
          <w:sz w:val="21"/>
          <w:szCs w:val="21"/>
        </w:rPr>
        <w:t xml:space="preserve"> (</w:t>
      </w:r>
      <w:r>
        <w:rPr>
          <w:rFonts w:ascii="Times New Roman" w:hAnsi="Times New Roman"/>
          <w:b/>
          <w:sz w:val="21"/>
          <w:szCs w:val="21"/>
        </w:rPr>
        <w:t>Version 1</w:t>
      </w:r>
      <w:r w:rsidRPr="00C70902">
        <w:rPr>
          <w:rFonts w:ascii="Times New Roman" w:hAnsi="Times New Roman"/>
          <w:b/>
          <w:sz w:val="21"/>
          <w:szCs w:val="21"/>
        </w:rPr>
        <w:t>)</w:t>
      </w:r>
    </w:p>
    <w:p w:rsidR="006234E3" w:rsidRPr="00C70902" w:rsidRDefault="006234E3" w:rsidP="006234E3">
      <w:pPr>
        <w:spacing w:line="360" w:lineRule="auto"/>
        <w:ind w:firstLine="720"/>
        <w:rPr>
          <w:rFonts w:ascii="Times New Roman" w:hAnsi="Times New Roman"/>
          <w:i/>
          <w:sz w:val="21"/>
          <w:szCs w:val="21"/>
        </w:rPr>
      </w:pPr>
      <w:r w:rsidRPr="00C70902">
        <w:rPr>
          <w:rFonts w:ascii="Times New Roman" w:hAnsi="Times New Roman"/>
          <w:i/>
          <w:sz w:val="21"/>
          <w:szCs w:val="21"/>
        </w:rPr>
        <w:t xml:space="preserve">One major difference between India and the United States is how they think about hierarchy and </w:t>
      </w:r>
      <w:commentRangeStart w:id="0"/>
      <w:r w:rsidRPr="00C70902">
        <w:rPr>
          <w:rFonts w:ascii="Times New Roman" w:hAnsi="Times New Roman"/>
          <w:i/>
          <w:sz w:val="21"/>
          <w:szCs w:val="21"/>
        </w:rPr>
        <w:t>power</w:t>
      </w:r>
      <w:commentRangeEnd w:id="0"/>
      <w:r w:rsidRPr="00C70902">
        <w:rPr>
          <w:rStyle w:val="CommentReference"/>
          <w:sz w:val="21"/>
          <w:szCs w:val="21"/>
        </w:rPr>
        <w:commentReference w:id="0"/>
      </w:r>
      <w:r w:rsidRPr="00C70902">
        <w:rPr>
          <w:rFonts w:ascii="Times New Roman" w:hAnsi="Times New Roman"/>
          <w:i/>
          <w:sz w:val="21"/>
          <w:szCs w:val="21"/>
        </w:rPr>
        <w:t xml:space="preserve">. The U.S. is much lower on the power distance index than </w:t>
      </w:r>
      <w:commentRangeStart w:id="1"/>
      <w:r w:rsidRPr="00C70902">
        <w:rPr>
          <w:rFonts w:ascii="Times New Roman" w:hAnsi="Times New Roman"/>
          <w:i/>
          <w:sz w:val="21"/>
          <w:szCs w:val="21"/>
        </w:rPr>
        <w:t>India</w:t>
      </w:r>
      <w:commentRangeEnd w:id="1"/>
      <w:r w:rsidRPr="00C70902">
        <w:rPr>
          <w:rStyle w:val="CommentReference"/>
          <w:sz w:val="21"/>
          <w:szCs w:val="21"/>
        </w:rPr>
        <w:commentReference w:id="1"/>
      </w:r>
      <w:r w:rsidRPr="00C70902">
        <w:rPr>
          <w:rFonts w:ascii="Times New Roman" w:hAnsi="Times New Roman"/>
          <w:i/>
          <w:sz w:val="21"/>
          <w:szCs w:val="21"/>
        </w:rPr>
        <w:t xml:space="preserve">. </w:t>
      </w:r>
      <w:r>
        <w:rPr>
          <w:rFonts w:ascii="Times New Roman" w:hAnsi="Times New Roman"/>
          <w:i/>
          <w:sz w:val="21"/>
          <w:szCs w:val="21"/>
        </w:rPr>
        <w:t xml:space="preserve">In traditional Indian culture, it is natural to place people in groups based on </w:t>
      </w:r>
      <w:commentRangeStart w:id="2"/>
      <w:r>
        <w:rPr>
          <w:rFonts w:ascii="Times New Roman" w:hAnsi="Times New Roman"/>
          <w:i/>
          <w:sz w:val="21"/>
          <w:szCs w:val="21"/>
        </w:rPr>
        <w:t>status</w:t>
      </w:r>
      <w:commentRangeEnd w:id="2"/>
      <w:r>
        <w:rPr>
          <w:rStyle w:val="CommentReference"/>
        </w:rPr>
        <w:commentReference w:id="2"/>
      </w:r>
      <w:r>
        <w:rPr>
          <w:rFonts w:ascii="Times New Roman" w:hAnsi="Times New Roman"/>
          <w:i/>
          <w:sz w:val="21"/>
          <w:szCs w:val="21"/>
        </w:rPr>
        <w:t>. This dynamic can be seen in the caste system, which has existed for thousands of years</w:t>
      </w:r>
      <w:r w:rsidRPr="00C70902">
        <w:rPr>
          <w:rFonts w:ascii="Times New Roman" w:hAnsi="Times New Roman"/>
          <w:i/>
          <w:sz w:val="21"/>
          <w:szCs w:val="21"/>
        </w:rPr>
        <w:t>. Some people are considered lower or higher in society, and this can determine their jobs or opportunities</w:t>
      </w:r>
      <w:r>
        <w:rPr>
          <w:rFonts w:ascii="Times New Roman" w:hAnsi="Times New Roman"/>
          <w:i/>
          <w:sz w:val="21"/>
          <w:szCs w:val="21"/>
        </w:rPr>
        <w:t xml:space="preserve"> in life</w:t>
      </w:r>
      <w:r w:rsidRPr="00C70902">
        <w:rPr>
          <w:rFonts w:ascii="Times New Roman" w:hAnsi="Times New Roman"/>
          <w:i/>
          <w:sz w:val="21"/>
          <w:szCs w:val="21"/>
        </w:rPr>
        <w:t xml:space="preserve">. For example, people in the lowest caste are called ‘untouchables’ and often are considered dirty by the higher </w:t>
      </w:r>
      <w:commentRangeStart w:id="3"/>
      <w:r w:rsidRPr="00C70902">
        <w:rPr>
          <w:rFonts w:ascii="Times New Roman" w:hAnsi="Times New Roman"/>
          <w:i/>
          <w:sz w:val="21"/>
          <w:szCs w:val="21"/>
        </w:rPr>
        <w:t>castes</w:t>
      </w:r>
      <w:commentRangeEnd w:id="3"/>
      <w:r>
        <w:rPr>
          <w:rStyle w:val="CommentReference"/>
        </w:rPr>
        <w:commentReference w:id="3"/>
      </w:r>
      <w:r>
        <w:rPr>
          <w:rFonts w:ascii="Times New Roman" w:hAnsi="Times New Roman"/>
          <w:i/>
          <w:sz w:val="21"/>
          <w:szCs w:val="21"/>
        </w:rPr>
        <w:t>. In contrast,</w:t>
      </w:r>
      <w:r w:rsidRPr="00C70902">
        <w:rPr>
          <w:rFonts w:ascii="Times New Roman" w:hAnsi="Times New Roman"/>
          <w:i/>
          <w:sz w:val="21"/>
          <w:szCs w:val="21"/>
        </w:rPr>
        <w:t xml:space="preserve"> the U.S. prides itself on being a land of equality, where all people should be treated with </w:t>
      </w:r>
      <w:commentRangeStart w:id="4"/>
      <w:r w:rsidRPr="00C70902">
        <w:rPr>
          <w:rFonts w:ascii="Times New Roman" w:hAnsi="Times New Roman"/>
          <w:i/>
          <w:sz w:val="21"/>
          <w:szCs w:val="21"/>
        </w:rPr>
        <w:t>respect</w:t>
      </w:r>
      <w:commentRangeEnd w:id="4"/>
      <w:r w:rsidRPr="00C70902">
        <w:rPr>
          <w:rStyle w:val="CommentReference"/>
          <w:sz w:val="21"/>
          <w:szCs w:val="21"/>
        </w:rPr>
        <w:commentReference w:id="4"/>
      </w:r>
      <w:r w:rsidRPr="00C70902">
        <w:rPr>
          <w:rFonts w:ascii="Times New Roman" w:hAnsi="Times New Roman"/>
          <w:i/>
          <w:sz w:val="21"/>
          <w:szCs w:val="21"/>
        </w:rPr>
        <w:t xml:space="preserve">. For example, when people go into a restaurant and a waiter serves them, it is important that they use polite language. Just because the waiter is serving them, </w:t>
      </w:r>
      <w:r>
        <w:rPr>
          <w:rFonts w:ascii="Times New Roman" w:hAnsi="Times New Roman"/>
          <w:i/>
          <w:sz w:val="21"/>
          <w:szCs w:val="21"/>
        </w:rPr>
        <w:t xml:space="preserve">it </w:t>
      </w:r>
      <w:r w:rsidRPr="00C70902">
        <w:rPr>
          <w:rFonts w:ascii="Times New Roman" w:hAnsi="Times New Roman"/>
          <w:i/>
          <w:sz w:val="21"/>
          <w:szCs w:val="21"/>
        </w:rPr>
        <w:t xml:space="preserve">does not mean that the waiter is somehow lower than they are in </w:t>
      </w:r>
      <w:commentRangeStart w:id="5"/>
      <w:r w:rsidRPr="00C70902">
        <w:rPr>
          <w:rFonts w:ascii="Times New Roman" w:hAnsi="Times New Roman"/>
          <w:i/>
          <w:sz w:val="21"/>
          <w:szCs w:val="21"/>
        </w:rPr>
        <w:t>status</w:t>
      </w:r>
      <w:commentRangeEnd w:id="5"/>
      <w:r w:rsidRPr="00C70902">
        <w:rPr>
          <w:rStyle w:val="CommentReference"/>
          <w:sz w:val="21"/>
          <w:szCs w:val="21"/>
        </w:rPr>
        <w:commentReference w:id="5"/>
      </w:r>
      <w:r w:rsidRPr="00C70902">
        <w:rPr>
          <w:rFonts w:ascii="Times New Roman" w:hAnsi="Times New Roman"/>
          <w:i/>
          <w:sz w:val="21"/>
          <w:szCs w:val="21"/>
        </w:rPr>
        <w:t xml:space="preserve">. In short, Americans tend to value the idea of equality more than Indians and have a less hierarchical </w:t>
      </w:r>
      <w:commentRangeStart w:id="6"/>
      <w:r w:rsidRPr="00C70902">
        <w:rPr>
          <w:rFonts w:ascii="Times New Roman" w:hAnsi="Times New Roman"/>
          <w:i/>
          <w:sz w:val="21"/>
          <w:szCs w:val="21"/>
        </w:rPr>
        <w:t>society</w:t>
      </w:r>
      <w:commentRangeEnd w:id="6"/>
      <w:r w:rsidRPr="00C70902">
        <w:rPr>
          <w:rStyle w:val="CommentReference"/>
          <w:sz w:val="21"/>
          <w:szCs w:val="21"/>
        </w:rPr>
        <w:commentReference w:id="6"/>
      </w:r>
      <w:r w:rsidRPr="00C70902">
        <w:rPr>
          <w:rFonts w:ascii="Times New Roman" w:hAnsi="Times New Roman"/>
          <w:i/>
          <w:sz w:val="21"/>
          <w:szCs w:val="21"/>
        </w:rPr>
        <w:t>.</w:t>
      </w:r>
    </w:p>
    <w:p w:rsidR="007C58C5" w:rsidRDefault="007C58C5" w:rsidP="007C58C5">
      <w:pPr>
        <w:spacing w:line="360" w:lineRule="auto"/>
        <w:rPr>
          <w:rFonts w:ascii="Times New Roman" w:hAnsi="Times New Roman"/>
          <w:b/>
          <w:i/>
          <w:sz w:val="21"/>
          <w:szCs w:val="21"/>
        </w:rPr>
      </w:pPr>
    </w:p>
    <w:p w:rsidR="006234E3" w:rsidRDefault="006234E3" w:rsidP="007C58C5">
      <w:pPr>
        <w:rPr>
          <w:rFonts w:ascii="Times New Roman" w:hAnsi="Times New Roman"/>
          <w:b/>
          <w:sz w:val="21"/>
          <w:szCs w:val="21"/>
        </w:rPr>
      </w:pPr>
    </w:p>
    <w:p w:rsidR="007C58C5" w:rsidRPr="00C70902" w:rsidRDefault="000B459B" w:rsidP="007C58C5">
      <w:pPr>
        <w:rPr>
          <w:rFonts w:ascii="Times New Roman" w:hAnsi="Times New Roman"/>
          <w:b/>
          <w:sz w:val="21"/>
          <w:szCs w:val="21"/>
        </w:rPr>
      </w:pPr>
      <w:r>
        <w:rPr>
          <w:rFonts w:ascii="Times New Roman" w:hAnsi="Times New Roman"/>
          <w:b/>
          <w:sz w:val="21"/>
          <w:szCs w:val="21"/>
        </w:rPr>
        <w:br w:type="column"/>
      </w:r>
      <w:r w:rsidR="00EF361A">
        <w:rPr>
          <w:rFonts w:ascii="Times New Roman" w:hAnsi="Times New Roman"/>
          <w:b/>
          <w:sz w:val="21"/>
          <w:szCs w:val="21"/>
        </w:rPr>
        <w:lastRenderedPageBreak/>
        <w:t xml:space="preserve">Sample </w:t>
      </w:r>
      <w:r w:rsidR="007C58C5">
        <w:rPr>
          <w:rFonts w:ascii="Times New Roman" w:hAnsi="Times New Roman"/>
          <w:b/>
          <w:sz w:val="21"/>
          <w:szCs w:val="21"/>
        </w:rPr>
        <w:t>Body Paragraph (Version 2</w:t>
      </w:r>
      <w:r w:rsidR="007C58C5" w:rsidRPr="00C70902">
        <w:rPr>
          <w:rFonts w:ascii="Times New Roman" w:hAnsi="Times New Roman"/>
          <w:b/>
          <w:sz w:val="21"/>
          <w:szCs w:val="21"/>
        </w:rPr>
        <w:t>)</w:t>
      </w:r>
    </w:p>
    <w:p w:rsidR="00356CF9" w:rsidRPr="00C70902" w:rsidRDefault="00AB12F6" w:rsidP="00186117">
      <w:pPr>
        <w:spacing w:line="360" w:lineRule="auto"/>
        <w:ind w:firstLine="720"/>
        <w:rPr>
          <w:rFonts w:ascii="Times New Roman" w:hAnsi="Times New Roman"/>
          <w:i/>
          <w:sz w:val="21"/>
          <w:szCs w:val="21"/>
        </w:rPr>
      </w:pPr>
      <w:r w:rsidRPr="00C70902">
        <w:rPr>
          <w:rFonts w:ascii="Times New Roman" w:hAnsi="Times New Roman"/>
          <w:i/>
          <w:sz w:val="21"/>
          <w:szCs w:val="21"/>
        </w:rPr>
        <w:t xml:space="preserve">One major difference between India and the United States is how they think about hierarchy and </w:t>
      </w:r>
      <w:commentRangeStart w:id="7"/>
      <w:r w:rsidRPr="00C70902">
        <w:rPr>
          <w:rFonts w:ascii="Times New Roman" w:hAnsi="Times New Roman"/>
          <w:i/>
          <w:sz w:val="21"/>
          <w:szCs w:val="21"/>
        </w:rPr>
        <w:t>power</w:t>
      </w:r>
      <w:commentRangeEnd w:id="7"/>
      <w:r w:rsidRPr="00C70902">
        <w:rPr>
          <w:rStyle w:val="CommentReference"/>
          <w:sz w:val="21"/>
          <w:szCs w:val="21"/>
        </w:rPr>
        <w:commentReference w:id="7"/>
      </w:r>
      <w:r w:rsidRPr="00C70902">
        <w:rPr>
          <w:rFonts w:ascii="Times New Roman" w:hAnsi="Times New Roman"/>
          <w:i/>
          <w:sz w:val="21"/>
          <w:szCs w:val="21"/>
        </w:rPr>
        <w:t xml:space="preserve">. The U.S. is much lower on the power distance index than </w:t>
      </w:r>
      <w:commentRangeStart w:id="8"/>
      <w:r w:rsidRPr="00C70902">
        <w:rPr>
          <w:rFonts w:ascii="Times New Roman" w:hAnsi="Times New Roman"/>
          <w:i/>
          <w:sz w:val="21"/>
          <w:szCs w:val="21"/>
        </w:rPr>
        <w:t>India</w:t>
      </w:r>
      <w:commentRangeEnd w:id="8"/>
      <w:r w:rsidRPr="00C70902">
        <w:rPr>
          <w:rStyle w:val="CommentReference"/>
          <w:sz w:val="21"/>
          <w:szCs w:val="21"/>
        </w:rPr>
        <w:commentReference w:id="8"/>
      </w:r>
      <w:r w:rsidRPr="00C70902">
        <w:rPr>
          <w:rFonts w:ascii="Times New Roman" w:hAnsi="Times New Roman"/>
          <w:i/>
          <w:sz w:val="21"/>
          <w:szCs w:val="21"/>
        </w:rPr>
        <w:t xml:space="preserve">. </w:t>
      </w:r>
      <w:r>
        <w:rPr>
          <w:rFonts w:ascii="Times New Roman" w:hAnsi="Times New Roman"/>
          <w:i/>
          <w:sz w:val="21"/>
          <w:szCs w:val="21"/>
        </w:rPr>
        <w:t xml:space="preserve">In traditional Indian culture, it is natural to place people in groups based on </w:t>
      </w:r>
      <w:commentRangeStart w:id="9"/>
      <w:r>
        <w:rPr>
          <w:rFonts w:ascii="Times New Roman" w:hAnsi="Times New Roman"/>
          <w:i/>
          <w:sz w:val="21"/>
          <w:szCs w:val="21"/>
        </w:rPr>
        <w:t>status</w:t>
      </w:r>
      <w:commentRangeEnd w:id="9"/>
      <w:r>
        <w:rPr>
          <w:rStyle w:val="CommentReference"/>
        </w:rPr>
        <w:commentReference w:id="9"/>
      </w:r>
      <w:r>
        <w:rPr>
          <w:rFonts w:ascii="Times New Roman" w:hAnsi="Times New Roman"/>
          <w:i/>
          <w:sz w:val="21"/>
          <w:szCs w:val="21"/>
        </w:rPr>
        <w:t xml:space="preserve">. </w:t>
      </w:r>
      <w:r w:rsidRPr="00C70902">
        <w:rPr>
          <w:rFonts w:ascii="Times New Roman" w:hAnsi="Times New Roman"/>
          <w:i/>
          <w:sz w:val="21"/>
          <w:szCs w:val="21"/>
        </w:rPr>
        <w:t xml:space="preserve">According to </w:t>
      </w:r>
      <w:proofErr w:type="spellStart"/>
      <w:r w:rsidRPr="00C70902">
        <w:rPr>
          <w:rFonts w:ascii="Times New Roman" w:hAnsi="Times New Roman"/>
          <w:i/>
          <w:sz w:val="21"/>
          <w:szCs w:val="21"/>
        </w:rPr>
        <w:t>Hofstede</w:t>
      </w:r>
      <w:proofErr w:type="spellEnd"/>
      <w:r w:rsidRPr="00C70902">
        <w:rPr>
          <w:rFonts w:ascii="Times New Roman" w:hAnsi="Times New Roman"/>
          <w:i/>
          <w:sz w:val="21"/>
          <w:szCs w:val="21"/>
        </w:rPr>
        <w:t xml:space="preserve">, Indian society is based on the idea that people, “[have] acceptance of unequal rights between the power-privileged and those who are lesser down in the pecking </w:t>
      </w:r>
      <w:commentRangeStart w:id="10"/>
      <w:r w:rsidRPr="00C70902">
        <w:rPr>
          <w:rFonts w:ascii="Times New Roman" w:hAnsi="Times New Roman"/>
          <w:i/>
          <w:sz w:val="21"/>
          <w:szCs w:val="21"/>
        </w:rPr>
        <w:t>order</w:t>
      </w:r>
      <w:commentRangeEnd w:id="10"/>
      <w:r>
        <w:rPr>
          <w:rStyle w:val="CommentReference"/>
        </w:rPr>
        <w:commentReference w:id="10"/>
      </w:r>
      <w:r w:rsidRPr="00C70902">
        <w:rPr>
          <w:rFonts w:ascii="Times New Roman" w:hAnsi="Times New Roman"/>
          <w:i/>
          <w:sz w:val="21"/>
          <w:szCs w:val="21"/>
        </w:rPr>
        <w:t xml:space="preserve">.” </w:t>
      </w:r>
      <w:r w:rsidR="00AB0E2E">
        <w:rPr>
          <w:rFonts w:ascii="Times New Roman" w:hAnsi="Times New Roman"/>
          <w:i/>
          <w:sz w:val="21"/>
          <w:szCs w:val="21"/>
        </w:rPr>
        <w:t>This dynamic can be seen in the caste system, which has existed for thousands of years</w:t>
      </w:r>
      <w:r w:rsidRPr="00C70902">
        <w:rPr>
          <w:rFonts w:ascii="Times New Roman" w:hAnsi="Times New Roman"/>
          <w:i/>
          <w:sz w:val="21"/>
          <w:szCs w:val="21"/>
        </w:rPr>
        <w:t>. Some people are considered lower or higher in society, and this can determine their jobs or opportunities</w:t>
      </w:r>
      <w:r>
        <w:rPr>
          <w:rFonts w:ascii="Times New Roman" w:hAnsi="Times New Roman"/>
          <w:i/>
          <w:sz w:val="21"/>
          <w:szCs w:val="21"/>
        </w:rPr>
        <w:t xml:space="preserve"> in life</w:t>
      </w:r>
      <w:r w:rsidRPr="00C70902">
        <w:rPr>
          <w:rFonts w:ascii="Times New Roman" w:hAnsi="Times New Roman"/>
          <w:i/>
          <w:sz w:val="21"/>
          <w:szCs w:val="21"/>
        </w:rPr>
        <w:t xml:space="preserve">. For example, people in the lowest caste are called ‘untouchables’ and often are considered dirty by the higher </w:t>
      </w:r>
      <w:commentRangeStart w:id="11"/>
      <w:r w:rsidRPr="00C70902">
        <w:rPr>
          <w:rFonts w:ascii="Times New Roman" w:hAnsi="Times New Roman"/>
          <w:i/>
          <w:sz w:val="21"/>
          <w:szCs w:val="21"/>
        </w:rPr>
        <w:t>castes</w:t>
      </w:r>
      <w:commentRangeEnd w:id="11"/>
      <w:r>
        <w:rPr>
          <w:rStyle w:val="CommentReference"/>
        </w:rPr>
        <w:commentReference w:id="11"/>
      </w:r>
      <w:r>
        <w:rPr>
          <w:rFonts w:ascii="Times New Roman" w:hAnsi="Times New Roman"/>
          <w:i/>
          <w:sz w:val="21"/>
          <w:szCs w:val="21"/>
        </w:rPr>
        <w:t xml:space="preserve">. </w:t>
      </w:r>
      <w:r w:rsidR="00674B22">
        <w:rPr>
          <w:rFonts w:ascii="Times New Roman" w:hAnsi="Times New Roman"/>
          <w:i/>
          <w:sz w:val="21"/>
          <w:szCs w:val="21"/>
        </w:rPr>
        <w:t>In contrast,</w:t>
      </w:r>
      <w:r w:rsidRPr="00C70902">
        <w:rPr>
          <w:rFonts w:ascii="Times New Roman" w:hAnsi="Times New Roman"/>
          <w:i/>
          <w:sz w:val="21"/>
          <w:szCs w:val="21"/>
        </w:rPr>
        <w:t xml:space="preserve"> the U.S. prides itself on being a land of equality, where all people should be treated with </w:t>
      </w:r>
      <w:commentRangeStart w:id="12"/>
      <w:r w:rsidRPr="00C70902">
        <w:rPr>
          <w:rFonts w:ascii="Times New Roman" w:hAnsi="Times New Roman"/>
          <w:i/>
          <w:sz w:val="21"/>
          <w:szCs w:val="21"/>
        </w:rPr>
        <w:t>respect</w:t>
      </w:r>
      <w:commentRangeEnd w:id="12"/>
      <w:r w:rsidRPr="00C70902">
        <w:rPr>
          <w:rStyle w:val="CommentReference"/>
          <w:sz w:val="21"/>
          <w:szCs w:val="21"/>
        </w:rPr>
        <w:commentReference w:id="12"/>
      </w:r>
      <w:r w:rsidRPr="00C70902">
        <w:rPr>
          <w:rFonts w:ascii="Times New Roman" w:hAnsi="Times New Roman"/>
          <w:i/>
          <w:sz w:val="21"/>
          <w:szCs w:val="21"/>
        </w:rPr>
        <w:t>. For example, when people go into a restaurant and a waiter serves them, it is important that they use polite language. Just because the waiter is serving them,</w:t>
      </w:r>
      <w:r w:rsidR="007C4D65">
        <w:rPr>
          <w:rFonts w:ascii="Times New Roman" w:hAnsi="Times New Roman"/>
          <w:i/>
          <w:sz w:val="21"/>
          <w:szCs w:val="21"/>
        </w:rPr>
        <w:t xml:space="preserve"> it</w:t>
      </w:r>
      <w:r w:rsidRPr="00C70902">
        <w:rPr>
          <w:rFonts w:ascii="Times New Roman" w:hAnsi="Times New Roman"/>
          <w:i/>
          <w:sz w:val="21"/>
          <w:szCs w:val="21"/>
        </w:rPr>
        <w:t xml:space="preserve"> does not mean that the waiter is somehow lower than they are in </w:t>
      </w:r>
      <w:commentRangeStart w:id="13"/>
      <w:r w:rsidRPr="00C70902">
        <w:rPr>
          <w:rFonts w:ascii="Times New Roman" w:hAnsi="Times New Roman"/>
          <w:i/>
          <w:sz w:val="21"/>
          <w:szCs w:val="21"/>
        </w:rPr>
        <w:t>status</w:t>
      </w:r>
      <w:commentRangeEnd w:id="13"/>
      <w:r w:rsidRPr="00C70902">
        <w:rPr>
          <w:rStyle w:val="CommentReference"/>
          <w:sz w:val="21"/>
          <w:szCs w:val="21"/>
        </w:rPr>
        <w:commentReference w:id="13"/>
      </w:r>
      <w:r w:rsidRPr="00C70902">
        <w:rPr>
          <w:rFonts w:ascii="Times New Roman" w:hAnsi="Times New Roman"/>
          <w:i/>
          <w:sz w:val="21"/>
          <w:szCs w:val="21"/>
        </w:rPr>
        <w:t xml:space="preserve">. In short, Americans tend to value the idea of equality more than Indians and have a less hierarchical </w:t>
      </w:r>
      <w:commentRangeStart w:id="14"/>
      <w:r w:rsidRPr="00C70902">
        <w:rPr>
          <w:rFonts w:ascii="Times New Roman" w:hAnsi="Times New Roman"/>
          <w:i/>
          <w:sz w:val="21"/>
          <w:szCs w:val="21"/>
        </w:rPr>
        <w:t>society</w:t>
      </w:r>
      <w:commentRangeEnd w:id="14"/>
      <w:r w:rsidRPr="00C70902">
        <w:rPr>
          <w:rStyle w:val="CommentReference"/>
          <w:sz w:val="21"/>
          <w:szCs w:val="21"/>
        </w:rPr>
        <w:commentReference w:id="14"/>
      </w:r>
      <w:r w:rsidRPr="00C70902">
        <w:rPr>
          <w:rFonts w:ascii="Times New Roman" w:hAnsi="Times New Roman"/>
          <w:i/>
          <w:sz w:val="21"/>
          <w:szCs w:val="21"/>
        </w:rPr>
        <w:t>.</w:t>
      </w:r>
    </w:p>
    <w:p w:rsidR="00BD00E4" w:rsidRPr="00C70902" w:rsidRDefault="00BD00E4" w:rsidP="003C3215">
      <w:pPr>
        <w:spacing w:line="360" w:lineRule="auto"/>
        <w:rPr>
          <w:rFonts w:ascii="Times New Roman" w:hAnsi="Times New Roman"/>
          <w:i/>
          <w:sz w:val="21"/>
          <w:szCs w:val="21"/>
        </w:rPr>
      </w:pPr>
    </w:p>
    <w:p w:rsidR="00BD00E4" w:rsidRPr="00C70902" w:rsidRDefault="00BD00E4" w:rsidP="003C3215">
      <w:pPr>
        <w:spacing w:line="360" w:lineRule="auto"/>
        <w:rPr>
          <w:rFonts w:ascii="Times New Roman" w:hAnsi="Times New Roman"/>
          <w:i/>
          <w:sz w:val="21"/>
          <w:szCs w:val="21"/>
        </w:rPr>
      </w:pPr>
    </w:p>
    <w:p w:rsidR="00BD00E4" w:rsidRPr="00C70902" w:rsidRDefault="00BD00E4" w:rsidP="003C3215">
      <w:pPr>
        <w:spacing w:line="360" w:lineRule="auto"/>
        <w:rPr>
          <w:rFonts w:ascii="Times New Roman" w:hAnsi="Times New Roman"/>
          <w:i/>
          <w:sz w:val="21"/>
          <w:szCs w:val="21"/>
        </w:rPr>
      </w:pPr>
    </w:p>
    <w:p w:rsidR="006234E3" w:rsidRPr="00C70902" w:rsidRDefault="009174A7" w:rsidP="006234E3">
      <w:pPr>
        <w:rPr>
          <w:rFonts w:ascii="Times New Roman" w:hAnsi="Times New Roman"/>
          <w:b/>
          <w:sz w:val="21"/>
          <w:szCs w:val="21"/>
        </w:rPr>
      </w:pPr>
      <w:r>
        <w:rPr>
          <w:rFonts w:ascii="Times New Roman" w:hAnsi="Times New Roman"/>
          <w:b/>
          <w:sz w:val="21"/>
          <w:szCs w:val="21"/>
        </w:rPr>
        <w:br w:type="column"/>
      </w:r>
      <w:bookmarkStart w:id="15" w:name="_GoBack"/>
      <w:bookmarkEnd w:id="15"/>
      <w:r w:rsidR="000B459B">
        <w:rPr>
          <w:rFonts w:ascii="Times New Roman" w:hAnsi="Times New Roman"/>
          <w:b/>
          <w:sz w:val="21"/>
          <w:szCs w:val="21"/>
        </w:rPr>
        <w:lastRenderedPageBreak/>
        <w:t xml:space="preserve">Sample </w:t>
      </w:r>
      <w:r w:rsidR="006234E3">
        <w:rPr>
          <w:rFonts w:ascii="Times New Roman" w:hAnsi="Times New Roman"/>
          <w:b/>
          <w:sz w:val="21"/>
          <w:szCs w:val="21"/>
        </w:rPr>
        <w:t>Body Paragraph (Version 3</w:t>
      </w:r>
      <w:r w:rsidR="006234E3" w:rsidRPr="00C70902">
        <w:rPr>
          <w:rFonts w:ascii="Times New Roman" w:hAnsi="Times New Roman"/>
          <w:b/>
          <w:sz w:val="21"/>
          <w:szCs w:val="21"/>
        </w:rPr>
        <w:t>)</w:t>
      </w:r>
    </w:p>
    <w:p w:rsidR="006234E3" w:rsidRPr="00C70902" w:rsidRDefault="006234E3" w:rsidP="006234E3">
      <w:pPr>
        <w:spacing w:line="360" w:lineRule="auto"/>
        <w:ind w:firstLine="720"/>
        <w:rPr>
          <w:rFonts w:ascii="Times New Roman" w:hAnsi="Times New Roman"/>
          <w:i/>
          <w:sz w:val="21"/>
          <w:szCs w:val="21"/>
        </w:rPr>
      </w:pPr>
      <w:r w:rsidRPr="00C70902">
        <w:rPr>
          <w:rFonts w:ascii="Times New Roman" w:hAnsi="Times New Roman"/>
          <w:i/>
          <w:sz w:val="21"/>
          <w:szCs w:val="21"/>
        </w:rPr>
        <w:t xml:space="preserve">One major difference between India and the United States is how they think about hierarchy and </w:t>
      </w:r>
      <w:commentRangeStart w:id="16"/>
      <w:r w:rsidRPr="00C70902">
        <w:rPr>
          <w:rFonts w:ascii="Times New Roman" w:hAnsi="Times New Roman"/>
          <w:i/>
          <w:sz w:val="21"/>
          <w:szCs w:val="21"/>
        </w:rPr>
        <w:t>power</w:t>
      </w:r>
      <w:commentRangeEnd w:id="16"/>
      <w:r w:rsidRPr="00C70902">
        <w:rPr>
          <w:rStyle w:val="CommentReference"/>
          <w:sz w:val="21"/>
          <w:szCs w:val="21"/>
        </w:rPr>
        <w:commentReference w:id="16"/>
      </w:r>
      <w:r w:rsidRPr="00C70902">
        <w:rPr>
          <w:rFonts w:ascii="Times New Roman" w:hAnsi="Times New Roman"/>
          <w:i/>
          <w:sz w:val="21"/>
          <w:szCs w:val="21"/>
        </w:rPr>
        <w:t xml:space="preserve">. The U.S. is much lower on the power distance index than </w:t>
      </w:r>
      <w:commentRangeStart w:id="17"/>
      <w:r w:rsidRPr="00C70902">
        <w:rPr>
          <w:rFonts w:ascii="Times New Roman" w:hAnsi="Times New Roman"/>
          <w:i/>
          <w:sz w:val="21"/>
          <w:szCs w:val="21"/>
        </w:rPr>
        <w:t>India</w:t>
      </w:r>
      <w:commentRangeEnd w:id="17"/>
      <w:r w:rsidRPr="00C70902">
        <w:rPr>
          <w:rStyle w:val="CommentReference"/>
          <w:sz w:val="21"/>
          <w:szCs w:val="21"/>
        </w:rPr>
        <w:commentReference w:id="17"/>
      </w:r>
      <w:r w:rsidRPr="00C70902">
        <w:rPr>
          <w:rFonts w:ascii="Times New Roman" w:hAnsi="Times New Roman"/>
          <w:i/>
          <w:sz w:val="21"/>
          <w:szCs w:val="21"/>
        </w:rPr>
        <w:t xml:space="preserve">. </w:t>
      </w:r>
      <w:r>
        <w:rPr>
          <w:rFonts w:ascii="Times New Roman" w:hAnsi="Times New Roman"/>
          <w:i/>
          <w:sz w:val="21"/>
          <w:szCs w:val="21"/>
        </w:rPr>
        <w:t xml:space="preserve">In traditional Indian culture, it is natural to place people in groups based on </w:t>
      </w:r>
      <w:commentRangeStart w:id="18"/>
      <w:r>
        <w:rPr>
          <w:rFonts w:ascii="Times New Roman" w:hAnsi="Times New Roman"/>
          <w:i/>
          <w:sz w:val="21"/>
          <w:szCs w:val="21"/>
        </w:rPr>
        <w:t>status</w:t>
      </w:r>
      <w:commentRangeEnd w:id="18"/>
      <w:r>
        <w:rPr>
          <w:rStyle w:val="CommentReference"/>
        </w:rPr>
        <w:commentReference w:id="18"/>
      </w:r>
      <w:r>
        <w:rPr>
          <w:rFonts w:ascii="Times New Roman" w:hAnsi="Times New Roman"/>
          <w:i/>
          <w:sz w:val="21"/>
          <w:szCs w:val="21"/>
        </w:rPr>
        <w:t xml:space="preserve">. </w:t>
      </w:r>
      <w:r w:rsidRPr="00C70902">
        <w:rPr>
          <w:rFonts w:ascii="Times New Roman" w:hAnsi="Times New Roman"/>
          <w:i/>
          <w:sz w:val="21"/>
          <w:szCs w:val="21"/>
        </w:rPr>
        <w:t xml:space="preserve">According to </w:t>
      </w:r>
      <w:proofErr w:type="spellStart"/>
      <w:r w:rsidRPr="00C70902">
        <w:rPr>
          <w:rFonts w:ascii="Times New Roman" w:hAnsi="Times New Roman"/>
          <w:i/>
          <w:sz w:val="21"/>
          <w:szCs w:val="21"/>
        </w:rPr>
        <w:t>Hofstede</w:t>
      </w:r>
      <w:proofErr w:type="spellEnd"/>
      <w:r w:rsidRPr="00C70902">
        <w:rPr>
          <w:rFonts w:ascii="Times New Roman" w:hAnsi="Times New Roman"/>
          <w:i/>
          <w:sz w:val="21"/>
          <w:szCs w:val="21"/>
        </w:rPr>
        <w:t xml:space="preserve">, Indian society is based on the idea that people, “[have] acceptance of unequal rights between the power-privileged and those who are lesser down in the pecking </w:t>
      </w:r>
      <w:commentRangeStart w:id="19"/>
      <w:r w:rsidRPr="00C70902">
        <w:rPr>
          <w:rFonts w:ascii="Times New Roman" w:hAnsi="Times New Roman"/>
          <w:i/>
          <w:sz w:val="21"/>
          <w:szCs w:val="21"/>
        </w:rPr>
        <w:t>order</w:t>
      </w:r>
      <w:commentRangeEnd w:id="19"/>
      <w:r>
        <w:rPr>
          <w:rStyle w:val="CommentReference"/>
        </w:rPr>
        <w:commentReference w:id="19"/>
      </w:r>
      <w:r w:rsidRPr="00C70902">
        <w:rPr>
          <w:rFonts w:ascii="Times New Roman" w:hAnsi="Times New Roman"/>
          <w:i/>
          <w:sz w:val="21"/>
          <w:szCs w:val="21"/>
        </w:rPr>
        <w:t xml:space="preserve">.” </w:t>
      </w:r>
      <w:r>
        <w:rPr>
          <w:rFonts w:ascii="Times New Roman" w:hAnsi="Times New Roman"/>
          <w:i/>
          <w:sz w:val="21"/>
          <w:szCs w:val="21"/>
        </w:rPr>
        <w:t>This dynamic can be seen in the caste system, which has existed for thousands of years</w:t>
      </w:r>
      <w:r w:rsidRPr="00C70902">
        <w:rPr>
          <w:rFonts w:ascii="Times New Roman" w:hAnsi="Times New Roman"/>
          <w:i/>
          <w:sz w:val="21"/>
          <w:szCs w:val="21"/>
        </w:rPr>
        <w:t>. Some people are considered lower or higher in society, and this can determine their jobs or opportunities</w:t>
      </w:r>
      <w:r>
        <w:rPr>
          <w:rFonts w:ascii="Times New Roman" w:hAnsi="Times New Roman"/>
          <w:i/>
          <w:sz w:val="21"/>
          <w:szCs w:val="21"/>
        </w:rPr>
        <w:t xml:space="preserve"> in life</w:t>
      </w:r>
      <w:r w:rsidRPr="00C70902">
        <w:rPr>
          <w:rFonts w:ascii="Times New Roman" w:hAnsi="Times New Roman"/>
          <w:i/>
          <w:sz w:val="21"/>
          <w:szCs w:val="21"/>
        </w:rPr>
        <w:t xml:space="preserve">. For example, people in the lowest caste are called ‘untouchables’ and often are considered dirty by the higher </w:t>
      </w:r>
      <w:commentRangeStart w:id="20"/>
      <w:r w:rsidRPr="00C70902">
        <w:rPr>
          <w:rFonts w:ascii="Times New Roman" w:hAnsi="Times New Roman"/>
          <w:i/>
          <w:sz w:val="21"/>
          <w:szCs w:val="21"/>
        </w:rPr>
        <w:t>castes</w:t>
      </w:r>
      <w:commentRangeEnd w:id="20"/>
      <w:r>
        <w:rPr>
          <w:rStyle w:val="CommentReference"/>
        </w:rPr>
        <w:commentReference w:id="20"/>
      </w:r>
      <w:r w:rsidRPr="00C70902">
        <w:rPr>
          <w:rFonts w:ascii="Times New Roman" w:hAnsi="Times New Roman"/>
          <w:i/>
          <w:sz w:val="21"/>
          <w:szCs w:val="21"/>
        </w:rPr>
        <w:t xml:space="preserve">. </w:t>
      </w:r>
      <w:r>
        <w:rPr>
          <w:rFonts w:ascii="Times New Roman" w:hAnsi="Times New Roman"/>
          <w:i/>
          <w:sz w:val="21"/>
          <w:szCs w:val="21"/>
        </w:rPr>
        <w:t xml:space="preserve">Although the caste system still has a strong presence in India, the society has been becoming more egalitarian in recent </w:t>
      </w:r>
      <w:commentRangeStart w:id="21"/>
      <w:r>
        <w:rPr>
          <w:rFonts w:ascii="Times New Roman" w:hAnsi="Times New Roman"/>
          <w:i/>
          <w:sz w:val="21"/>
          <w:szCs w:val="21"/>
        </w:rPr>
        <w:t>years</w:t>
      </w:r>
      <w:commentRangeEnd w:id="21"/>
      <w:r>
        <w:rPr>
          <w:rStyle w:val="CommentReference"/>
        </w:rPr>
        <w:commentReference w:id="21"/>
      </w:r>
      <w:r>
        <w:rPr>
          <w:rFonts w:ascii="Times New Roman" w:hAnsi="Times New Roman"/>
          <w:i/>
          <w:sz w:val="21"/>
          <w:szCs w:val="21"/>
        </w:rPr>
        <w:t>. In contrast</w:t>
      </w:r>
      <w:r w:rsidRPr="00C70902">
        <w:rPr>
          <w:rFonts w:ascii="Times New Roman" w:hAnsi="Times New Roman"/>
          <w:i/>
          <w:sz w:val="21"/>
          <w:szCs w:val="21"/>
        </w:rPr>
        <w:t xml:space="preserve">, the U.S. prides itself on being a land of equality, where all people should be treated with </w:t>
      </w:r>
      <w:commentRangeStart w:id="22"/>
      <w:r w:rsidRPr="00C70902">
        <w:rPr>
          <w:rFonts w:ascii="Times New Roman" w:hAnsi="Times New Roman"/>
          <w:i/>
          <w:sz w:val="21"/>
          <w:szCs w:val="21"/>
        </w:rPr>
        <w:t>respect</w:t>
      </w:r>
      <w:commentRangeEnd w:id="22"/>
      <w:r w:rsidRPr="00C70902">
        <w:rPr>
          <w:rStyle w:val="CommentReference"/>
          <w:sz w:val="21"/>
          <w:szCs w:val="21"/>
        </w:rPr>
        <w:commentReference w:id="22"/>
      </w:r>
      <w:r w:rsidRPr="00C70902">
        <w:rPr>
          <w:rFonts w:ascii="Times New Roman" w:hAnsi="Times New Roman"/>
          <w:i/>
          <w:sz w:val="21"/>
          <w:szCs w:val="21"/>
        </w:rPr>
        <w:t xml:space="preserve">. For example, when people go into a restaurant and a waiter serves them, it is important that they use polite language. Just because the waiter is serving them, </w:t>
      </w:r>
      <w:r>
        <w:rPr>
          <w:rFonts w:ascii="Times New Roman" w:hAnsi="Times New Roman"/>
          <w:i/>
          <w:sz w:val="21"/>
          <w:szCs w:val="21"/>
        </w:rPr>
        <w:t xml:space="preserve">it </w:t>
      </w:r>
      <w:r w:rsidRPr="00C70902">
        <w:rPr>
          <w:rFonts w:ascii="Times New Roman" w:hAnsi="Times New Roman"/>
          <w:i/>
          <w:sz w:val="21"/>
          <w:szCs w:val="21"/>
        </w:rPr>
        <w:t xml:space="preserve">does not mean that the waiter is somehow lower than they are in </w:t>
      </w:r>
      <w:commentRangeStart w:id="23"/>
      <w:r w:rsidRPr="00C70902">
        <w:rPr>
          <w:rFonts w:ascii="Times New Roman" w:hAnsi="Times New Roman"/>
          <w:i/>
          <w:sz w:val="21"/>
          <w:szCs w:val="21"/>
        </w:rPr>
        <w:t>status</w:t>
      </w:r>
      <w:commentRangeEnd w:id="23"/>
      <w:r w:rsidRPr="00C70902">
        <w:rPr>
          <w:rStyle w:val="CommentReference"/>
          <w:sz w:val="21"/>
          <w:szCs w:val="21"/>
        </w:rPr>
        <w:commentReference w:id="23"/>
      </w:r>
      <w:r w:rsidRPr="00C70902">
        <w:rPr>
          <w:rFonts w:ascii="Times New Roman" w:hAnsi="Times New Roman"/>
          <w:i/>
          <w:sz w:val="21"/>
          <w:szCs w:val="21"/>
        </w:rPr>
        <w:t xml:space="preserve">. However, this is just an ideal, and, in fact, Americans do connect jobs with status. This can be seen by the way Americans always ask ‘What do you do?’ when they first meet </w:t>
      </w:r>
      <w:commentRangeStart w:id="24"/>
      <w:r w:rsidRPr="00C70902">
        <w:rPr>
          <w:rFonts w:ascii="Times New Roman" w:hAnsi="Times New Roman"/>
          <w:i/>
          <w:sz w:val="21"/>
          <w:szCs w:val="21"/>
        </w:rPr>
        <w:t>someone</w:t>
      </w:r>
      <w:commentRangeEnd w:id="24"/>
      <w:r w:rsidRPr="00C70902">
        <w:rPr>
          <w:rStyle w:val="CommentReference"/>
          <w:sz w:val="21"/>
          <w:szCs w:val="21"/>
        </w:rPr>
        <w:commentReference w:id="24"/>
      </w:r>
      <w:r w:rsidRPr="00C70902">
        <w:rPr>
          <w:rFonts w:ascii="Times New Roman" w:hAnsi="Times New Roman"/>
          <w:i/>
          <w:sz w:val="21"/>
          <w:szCs w:val="21"/>
        </w:rPr>
        <w:t xml:space="preserve">. In short, Americans tend to value the idea of equality more than Indians and have a less hierarchical </w:t>
      </w:r>
      <w:commentRangeStart w:id="25"/>
      <w:r w:rsidRPr="00C70902">
        <w:rPr>
          <w:rFonts w:ascii="Times New Roman" w:hAnsi="Times New Roman"/>
          <w:i/>
          <w:sz w:val="21"/>
          <w:szCs w:val="21"/>
        </w:rPr>
        <w:t>society</w:t>
      </w:r>
      <w:commentRangeEnd w:id="25"/>
      <w:r w:rsidRPr="00C70902">
        <w:rPr>
          <w:rStyle w:val="CommentReference"/>
          <w:sz w:val="21"/>
          <w:szCs w:val="21"/>
        </w:rPr>
        <w:commentReference w:id="25"/>
      </w:r>
      <w:r w:rsidRPr="00C70902">
        <w:rPr>
          <w:rFonts w:ascii="Times New Roman" w:hAnsi="Times New Roman"/>
          <w:i/>
          <w:sz w:val="21"/>
          <w:szCs w:val="21"/>
        </w:rPr>
        <w:t xml:space="preserve">. </w:t>
      </w:r>
    </w:p>
    <w:p w:rsidR="00BB49A1" w:rsidRPr="00C70902" w:rsidRDefault="006234E3" w:rsidP="00C305BE">
      <w:pPr>
        <w:spacing w:line="360" w:lineRule="auto"/>
        <w:rPr>
          <w:rFonts w:ascii="Times New Roman" w:hAnsi="Times New Roman"/>
          <w:b/>
          <w:sz w:val="21"/>
          <w:szCs w:val="21"/>
        </w:rPr>
      </w:pPr>
      <w:r>
        <w:rPr>
          <w:rFonts w:ascii="Times New Roman" w:hAnsi="Times New Roman"/>
          <w:b/>
          <w:sz w:val="21"/>
          <w:szCs w:val="21"/>
        </w:rPr>
        <w:br w:type="column"/>
      </w:r>
      <w:r w:rsidR="00EF361A">
        <w:rPr>
          <w:rFonts w:ascii="Times New Roman" w:hAnsi="Times New Roman"/>
          <w:b/>
          <w:sz w:val="21"/>
          <w:szCs w:val="21"/>
        </w:rPr>
        <w:lastRenderedPageBreak/>
        <w:t xml:space="preserve">Sample </w:t>
      </w:r>
      <w:r w:rsidR="00BB49A1" w:rsidRPr="00C70902">
        <w:rPr>
          <w:rFonts w:ascii="Times New Roman" w:hAnsi="Times New Roman"/>
          <w:b/>
          <w:sz w:val="21"/>
          <w:szCs w:val="21"/>
        </w:rPr>
        <w:t>Concession</w:t>
      </w:r>
      <w:r w:rsidR="00C305BE" w:rsidRPr="00C70902">
        <w:rPr>
          <w:rFonts w:ascii="Times New Roman" w:hAnsi="Times New Roman"/>
          <w:b/>
          <w:sz w:val="21"/>
          <w:szCs w:val="21"/>
        </w:rPr>
        <w:t xml:space="preserve"> (Version 1)</w:t>
      </w:r>
    </w:p>
    <w:p w:rsidR="00A77DFC" w:rsidRPr="00C70902" w:rsidRDefault="00BB49A1" w:rsidP="00620832">
      <w:pPr>
        <w:spacing w:line="360" w:lineRule="auto"/>
        <w:ind w:firstLine="720"/>
        <w:rPr>
          <w:rFonts w:ascii="Times New Roman" w:hAnsi="Times New Roman"/>
          <w:i/>
          <w:sz w:val="21"/>
          <w:szCs w:val="21"/>
        </w:rPr>
      </w:pPr>
      <w:r w:rsidRPr="00C70902">
        <w:rPr>
          <w:rFonts w:ascii="Times New Roman" w:hAnsi="Times New Roman"/>
          <w:i/>
          <w:sz w:val="21"/>
          <w:szCs w:val="21"/>
        </w:rPr>
        <w:t xml:space="preserve">Despite these differences, </w:t>
      </w:r>
      <w:r w:rsidR="000C53C9" w:rsidRPr="00C70902">
        <w:rPr>
          <w:rFonts w:ascii="Times New Roman" w:hAnsi="Times New Roman"/>
          <w:i/>
          <w:sz w:val="21"/>
          <w:szCs w:val="21"/>
        </w:rPr>
        <w:t xml:space="preserve">one major similarity is in </w:t>
      </w:r>
      <w:r w:rsidR="00EC2777" w:rsidRPr="00C70902">
        <w:rPr>
          <w:rFonts w:ascii="Times New Roman" w:hAnsi="Times New Roman"/>
          <w:i/>
          <w:sz w:val="21"/>
          <w:szCs w:val="21"/>
        </w:rPr>
        <w:t xml:space="preserve">feelings about </w:t>
      </w:r>
      <w:r w:rsidR="000C53C9" w:rsidRPr="00C70902">
        <w:rPr>
          <w:rFonts w:ascii="Times New Roman" w:hAnsi="Times New Roman"/>
          <w:i/>
          <w:sz w:val="21"/>
          <w:szCs w:val="21"/>
        </w:rPr>
        <w:t xml:space="preserve">uncertainty </w:t>
      </w:r>
      <w:commentRangeStart w:id="26"/>
      <w:r w:rsidR="000C53C9" w:rsidRPr="00C70902">
        <w:rPr>
          <w:rFonts w:ascii="Times New Roman" w:hAnsi="Times New Roman"/>
          <w:i/>
          <w:sz w:val="21"/>
          <w:szCs w:val="21"/>
        </w:rPr>
        <w:t>avoidance</w:t>
      </w:r>
      <w:commentRangeEnd w:id="26"/>
      <w:r w:rsidR="00B46A7F" w:rsidRPr="00C70902">
        <w:rPr>
          <w:rStyle w:val="CommentReference"/>
          <w:sz w:val="21"/>
          <w:szCs w:val="21"/>
        </w:rPr>
        <w:commentReference w:id="26"/>
      </w:r>
      <w:r w:rsidR="000C53C9" w:rsidRPr="00C70902">
        <w:rPr>
          <w:rFonts w:ascii="Times New Roman" w:hAnsi="Times New Roman"/>
          <w:i/>
          <w:sz w:val="21"/>
          <w:szCs w:val="21"/>
        </w:rPr>
        <w:t xml:space="preserve">. Both the U.S. </w:t>
      </w:r>
      <w:r w:rsidR="003A19E5" w:rsidRPr="00C70902">
        <w:rPr>
          <w:rFonts w:ascii="Times New Roman" w:hAnsi="Times New Roman"/>
          <w:i/>
          <w:sz w:val="21"/>
          <w:szCs w:val="21"/>
        </w:rPr>
        <w:t xml:space="preserve">and India </w:t>
      </w:r>
      <w:r w:rsidR="00EC2777" w:rsidRPr="00C70902">
        <w:rPr>
          <w:rFonts w:ascii="Times New Roman" w:hAnsi="Times New Roman"/>
          <w:i/>
          <w:sz w:val="21"/>
          <w:szCs w:val="21"/>
        </w:rPr>
        <w:t xml:space="preserve">score a bit low on this scale and </w:t>
      </w:r>
      <w:r w:rsidR="003A19E5" w:rsidRPr="00C70902">
        <w:rPr>
          <w:rFonts w:ascii="Times New Roman" w:hAnsi="Times New Roman"/>
          <w:i/>
          <w:sz w:val="21"/>
          <w:szCs w:val="21"/>
        </w:rPr>
        <w:t>are fairly flexible in dealing with</w:t>
      </w:r>
      <w:r w:rsidR="00D479CF" w:rsidRPr="00C70902">
        <w:rPr>
          <w:rFonts w:ascii="Times New Roman" w:hAnsi="Times New Roman"/>
          <w:i/>
          <w:sz w:val="21"/>
          <w:szCs w:val="21"/>
        </w:rPr>
        <w:t xml:space="preserve"> new situations or </w:t>
      </w:r>
      <w:commentRangeStart w:id="27"/>
      <w:r w:rsidR="00D479CF" w:rsidRPr="00C70902">
        <w:rPr>
          <w:rFonts w:ascii="Times New Roman" w:hAnsi="Times New Roman"/>
          <w:i/>
          <w:sz w:val="21"/>
          <w:szCs w:val="21"/>
        </w:rPr>
        <w:t>problems</w:t>
      </w:r>
      <w:commentRangeEnd w:id="27"/>
      <w:r w:rsidR="002846F8" w:rsidRPr="00C70902">
        <w:rPr>
          <w:rStyle w:val="CommentReference"/>
          <w:sz w:val="21"/>
          <w:szCs w:val="21"/>
        </w:rPr>
        <w:commentReference w:id="27"/>
      </w:r>
      <w:r w:rsidR="00D479CF" w:rsidRPr="00C70902">
        <w:rPr>
          <w:rFonts w:ascii="Times New Roman" w:hAnsi="Times New Roman"/>
          <w:i/>
          <w:sz w:val="21"/>
          <w:szCs w:val="21"/>
        </w:rPr>
        <w:t xml:space="preserve">. </w:t>
      </w:r>
      <w:r w:rsidR="00F7609E">
        <w:rPr>
          <w:rFonts w:ascii="Times New Roman" w:hAnsi="Times New Roman"/>
          <w:i/>
          <w:sz w:val="21"/>
          <w:szCs w:val="21"/>
        </w:rPr>
        <w:t xml:space="preserve">Indian </w:t>
      </w:r>
      <w:r w:rsidR="00CD1E3B" w:rsidRPr="00C70902">
        <w:rPr>
          <w:rFonts w:ascii="Times New Roman" w:hAnsi="Times New Roman"/>
          <w:i/>
          <w:sz w:val="21"/>
          <w:szCs w:val="21"/>
        </w:rPr>
        <w:t xml:space="preserve">people </w:t>
      </w:r>
      <w:r w:rsidR="00D10E27" w:rsidRPr="00C70902">
        <w:rPr>
          <w:rFonts w:ascii="Times New Roman" w:hAnsi="Times New Roman"/>
          <w:i/>
          <w:sz w:val="21"/>
          <w:szCs w:val="21"/>
        </w:rPr>
        <w:t>tend to believe</w:t>
      </w:r>
      <w:r w:rsidR="00CD1E3B" w:rsidRPr="00C70902">
        <w:rPr>
          <w:rFonts w:ascii="Times New Roman" w:hAnsi="Times New Roman"/>
          <w:i/>
          <w:sz w:val="21"/>
          <w:szCs w:val="21"/>
        </w:rPr>
        <w:t xml:space="preserve"> that life </w:t>
      </w:r>
      <w:r w:rsidR="00D10E27" w:rsidRPr="00C70902">
        <w:rPr>
          <w:rFonts w:ascii="Times New Roman" w:hAnsi="Times New Roman"/>
          <w:i/>
          <w:sz w:val="21"/>
          <w:szCs w:val="21"/>
        </w:rPr>
        <w:t>is</w:t>
      </w:r>
      <w:r w:rsidR="00CD1E3B" w:rsidRPr="00C70902">
        <w:rPr>
          <w:rFonts w:ascii="Times New Roman" w:hAnsi="Times New Roman"/>
          <w:i/>
          <w:sz w:val="21"/>
          <w:szCs w:val="21"/>
        </w:rPr>
        <w:t xml:space="preserve"> not always predictable, so they </w:t>
      </w:r>
      <w:r w:rsidR="00D10E27" w:rsidRPr="00C70902">
        <w:rPr>
          <w:rFonts w:ascii="Times New Roman" w:hAnsi="Times New Roman"/>
          <w:i/>
          <w:sz w:val="21"/>
          <w:szCs w:val="21"/>
        </w:rPr>
        <w:t>are</w:t>
      </w:r>
      <w:r w:rsidR="00CD1E3B" w:rsidRPr="00C70902">
        <w:rPr>
          <w:rFonts w:ascii="Times New Roman" w:hAnsi="Times New Roman"/>
          <w:i/>
          <w:sz w:val="21"/>
          <w:szCs w:val="21"/>
        </w:rPr>
        <w:t xml:space="preserve"> ready to make changes based on the </w:t>
      </w:r>
      <w:commentRangeStart w:id="28"/>
      <w:r w:rsidR="00CD1E3B" w:rsidRPr="00C70902">
        <w:rPr>
          <w:rFonts w:ascii="Times New Roman" w:hAnsi="Times New Roman"/>
          <w:i/>
          <w:sz w:val="21"/>
          <w:szCs w:val="21"/>
        </w:rPr>
        <w:t>situation</w:t>
      </w:r>
      <w:commentRangeEnd w:id="28"/>
      <w:r w:rsidR="00CD1E3B" w:rsidRPr="00C70902">
        <w:rPr>
          <w:rStyle w:val="CommentReference"/>
          <w:sz w:val="21"/>
          <w:szCs w:val="21"/>
        </w:rPr>
        <w:commentReference w:id="28"/>
      </w:r>
      <w:r w:rsidR="00692946">
        <w:rPr>
          <w:rFonts w:ascii="Times New Roman" w:hAnsi="Times New Roman"/>
          <w:i/>
          <w:sz w:val="21"/>
          <w:szCs w:val="21"/>
        </w:rPr>
        <w:t>.</w:t>
      </w:r>
      <w:r w:rsidR="00620832" w:rsidRPr="00C70902">
        <w:rPr>
          <w:rFonts w:ascii="Times New Roman" w:hAnsi="Times New Roman"/>
          <w:i/>
          <w:sz w:val="21"/>
          <w:szCs w:val="21"/>
        </w:rPr>
        <w:t xml:space="preserve"> </w:t>
      </w:r>
      <w:proofErr w:type="spellStart"/>
      <w:r w:rsidR="00620832" w:rsidRPr="00C70902">
        <w:rPr>
          <w:rFonts w:ascii="Times New Roman" w:hAnsi="Times New Roman"/>
          <w:i/>
          <w:sz w:val="21"/>
          <w:szCs w:val="21"/>
        </w:rPr>
        <w:t>Hofstede</w:t>
      </w:r>
      <w:proofErr w:type="spellEnd"/>
      <w:r w:rsidR="00692946">
        <w:rPr>
          <w:rFonts w:ascii="Times New Roman" w:hAnsi="Times New Roman"/>
          <w:i/>
          <w:sz w:val="21"/>
          <w:szCs w:val="21"/>
        </w:rPr>
        <w:t xml:space="preserve"> explains</w:t>
      </w:r>
      <w:r w:rsidR="00620832" w:rsidRPr="00C70902">
        <w:rPr>
          <w:rFonts w:ascii="Times New Roman" w:hAnsi="Times New Roman"/>
          <w:i/>
          <w:sz w:val="21"/>
          <w:szCs w:val="21"/>
        </w:rPr>
        <w:t>, “</w:t>
      </w:r>
      <w:r w:rsidR="005B16E3" w:rsidRPr="00C70902">
        <w:rPr>
          <w:rFonts w:ascii="Times New Roman" w:hAnsi="Times New Roman"/>
          <w:i/>
          <w:sz w:val="21"/>
          <w:szCs w:val="21"/>
        </w:rPr>
        <w:t xml:space="preserve">In India, there is acceptance of imperfection; nothing has to be perfect nor has to go exactly as </w:t>
      </w:r>
      <w:commentRangeStart w:id="29"/>
      <w:r w:rsidR="005B16E3" w:rsidRPr="00C70902">
        <w:rPr>
          <w:rFonts w:ascii="Times New Roman" w:hAnsi="Times New Roman"/>
          <w:i/>
          <w:sz w:val="21"/>
          <w:szCs w:val="21"/>
        </w:rPr>
        <w:t>planned</w:t>
      </w:r>
      <w:commentRangeEnd w:id="29"/>
      <w:r w:rsidR="00F51A0E" w:rsidRPr="00C70902">
        <w:rPr>
          <w:rStyle w:val="CommentReference"/>
          <w:sz w:val="21"/>
          <w:szCs w:val="21"/>
        </w:rPr>
        <w:commentReference w:id="29"/>
      </w:r>
      <w:r w:rsidR="005B16E3" w:rsidRPr="00C70902">
        <w:rPr>
          <w:rFonts w:ascii="Times New Roman" w:hAnsi="Times New Roman"/>
          <w:i/>
          <w:sz w:val="21"/>
          <w:szCs w:val="21"/>
        </w:rPr>
        <w:t>.</w:t>
      </w:r>
      <w:r w:rsidR="00A021D1" w:rsidRPr="00C70902">
        <w:rPr>
          <w:rFonts w:ascii="Times New Roman" w:hAnsi="Times New Roman"/>
          <w:i/>
          <w:sz w:val="21"/>
          <w:szCs w:val="21"/>
        </w:rPr>
        <w:t xml:space="preserve">” </w:t>
      </w:r>
      <w:r w:rsidR="00EA3CB5">
        <w:rPr>
          <w:rFonts w:ascii="Times New Roman" w:hAnsi="Times New Roman"/>
          <w:i/>
          <w:sz w:val="21"/>
          <w:szCs w:val="21"/>
        </w:rPr>
        <w:t>This worldview</w:t>
      </w:r>
      <w:r w:rsidR="00D1424C">
        <w:rPr>
          <w:rFonts w:ascii="Times New Roman" w:hAnsi="Times New Roman"/>
          <w:i/>
          <w:sz w:val="21"/>
          <w:szCs w:val="21"/>
        </w:rPr>
        <w:t xml:space="preserve"> is reflected in how </w:t>
      </w:r>
      <w:r w:rsidR="007D194E">
        <w:rPr>
          <w:rFonts w:ascii="Times New Roman" w:hAnsi="Times New Roman"/>
          <w:i/>
          <w:sz w:val="21"/>
          <w:szCs w:val="21"/>
        </w:rPr>
        <w:t>t</w:t>
      </w:r>
      <w:r w:rsidR="00A021D1" w:rsidRPr="00C70902">
        <w:rPr>
          <w:rFonts w:ascii="Times New Roman" w:hAnsi="Times New Roman"/>
          <w:i/>
          <w:sz w:val="21"/>
          <w:szCs w:val="21"/>
        </w:rPr>
        <w:t xml:space="preserve">rains </w:t>
      </w:r>
      <w:r w:rsidR="007D194E">
        <w:rPr>
          <w:rFonts w:ascii="Times New Roman" w:hAnsi="Times New Roman"/>
          <w:i/>
          <w:sz w:val="21"/>
          <w:szCs w:val="21"/>
        </w:rPr>
        <w:t>are</w:t>
      </w:r>
      <w:r w:rsidR="00610CF3" w:rsidRPr="00C70902">
        <w:rPr>
          <w:rFonts w:ascii="Times New Roman" w:hAnsi="Times New Roman"/>
          <w:i/>
          <w:sz w:val="21"/>
          <w:szCs w:val="21"/>
        </w:rPr>
        <w:t xml:space="preserve"> often delayed</w:t>
      </w:r>
      <w:r w:rsidR="00D1424C">
        <w:rPr>
          <w:rFonts w:ascii="Times New Roman" w:hAnsi="Times New Roman"/>
          <w:i/>
          <w:sz w:val="21"/>
          <w:szCs w:val="21"/>
        </w:rPr>
        <w:t xml:space="preserve"> in India. </w:t>
      </w:r>
      <w:r w:rsidR="00A4351C">
        <w:rPr>
          <w:rFonts w:ascii="Times New Roman" w:hAnsi="Times New Roman"/>
          <w:i/>
          <w:sz w:val="21"/>
          <w:szCs w:val="21"/>
        </w:rPr>
        <w:t>It</w:t>
      </w:r>
      <w:r w:rsidR="00610CF3" w:rsidRPr="00C70902">
        <w:rPr>
          <w:rFonts w:ascii="Times New Roman" w:hAnsi="Times New Roman"/>
          <w:i/>
          <w:sz w:val="21"/>
          <w:szCs w:val="21"/>
        </w:rPr>
        <w:t xml:space="preserve"> </w:t>
      </w:r>
      <w:r w:rsidR="007D194E">
        <w:rPr>
          <w:rFonts w:ascii="Times New Roman" w:hAnsi="Times New Roman"/>
          <w:i/>
          <w:sz w:val="21"/>
          <w:szCs w:val="21"/>
        </w:rPr>
        <w:t>is</w:t>
      </w:r>
      <w:r w:rsidR="00610CF3" w:rsidRPr="00C70902">
        <w:rPr>
          <w:rFonts w:ascii="Times New Roman" w:hAnsi="Times New Roman"/>
          <w:i/>
          <w:sz w:val="21"/>
          <w:szCs w:val="21"/>
        </w:rPr>
        <w:t xml:space="preserve"> normal</w:t>
      </w:r>
      <w:r w:rsidR="00D1424C">
        <w:rPr>
          <w:rFonts w:ascii="Times New Roman" w:hAnsi="Times New Roman"/>
          <w:i/>
          <w:sz w:val="21"/>
          <w:szCs w:val="21"/>
        </w:rPr>
        <w:t xml:space="preserve"> for people</w:t>
      </w:r>
      <w:r w:rsidR="00610CF3" w:rsidRPr="00C70902">
        <w:rPr>
          <w:rFonts w:ascii="Times New Roman" w:hAnsi="Times New Roman"/>
          <w:i/>
          <w:sz w:val="21"/>
          <w:szCs w:val="21"/>
        </w:rPr>
        <w:t xml:space="preserve"> to </w:t>
      </w:r>
      <w:r w:rsidR="00A4351C">
        <w:rPr>
          <w:rFonts w:ascii="Times New Roman" w:hAnsi="Times New Roman"/>
          <w:i/>
          <w:sz w:val="21"/>
          <w:szCs w:val="21"/>
        </w:rPr>
        <w:t>si</w:t>
      </w:r>
      <w:r w:rsidR="00396152">
        <w:rPr>
          <w:rFonts w:ascii="Times New Roman" w:hAnsi="Times New Roman"/>
          <w:i/>
          <w:sz w:val="21"/>
          <w:szCs w:val="21"/>
        </w:rPr>
        <w:t xml:space="preserve">mply adjust to that new schedule and just </w:t>
      </w:r>
      <w:r w:rsidR="007D194E">
        <w:rPr>
          <w:rFonts w:ascii="Times New Roman" w:hAnsi="Times New Roman"/>
          <w:i/>
          <w:sz w:val="21"/>
          <w:szCs w:val="21"/>
        </w:rPr>
        <w:t>get</w:t>
      </w:r>
      <w:r w:rsidR="00F86BD2" w:rsidRPr="00C70902">
        <w:rPr>
          <w:rFonts w:ascii="Times New Roman" w:hAnsi="Times New Roman"/>
          <w:i/>
          <w:sz w:val="21"/>
          <w:szCs w:val="21"/>
        </w:rPr>
        <w:t xml:space="preserve"> on the train whe</w:t>
      </w:r>
      <w:r w:rsidR="007D194E">
        <w:rPr>
          <w:rFonts w:ascii="Times New Roman" w:hAnsi="Times New Roman"/>
          <w:i/>
          <w:sz w:val="21"/>
          <w:szCs w:val="21"/>
        </w:rPr>
        <w:t>n it arrives</w:t>
      </w:r>
      <w:r w:rsidR="00396152">
        <w:rPr>
          <w:rFonts w:ascii="Times New Roman" w:hAnsi="Times New Roman"/>
          <w:i/>
          <w:sz w:val="21"/>
          <w:szCs w:val="21"/>
        </w:rPr>
        <w:t>. E</w:t>
      </w:r>
      <w:r w:rsidR="00F86BD2" w:rsidRPr="00C70902">
        <w:rPr>
          <w:rFonts w:ascii="Times New Roman" w:hAnsi="Times New Roman"/>
          <w:i/>
          <w:sz w:val="21"/>
          <w:szCs w:val="21"/>
        </w:rPr>
        <w:t xml:space="preserve">veryone </w:t>
      </w:r>
      <w:r w:rsidR="007D194E">
        <w:rPr>
          <w:rFonts w:ascii="Times New Roman" w:hAnsi="Times New Roman"/>
          <w:i/>
          <w:sz w:val="21"/>
          <w:szCs w:val="21"/>
        </w:rPr>
        <w:t>understands</w:t>
      </w:r>
      <w:r w:rsidR="00F86BD2" w:rsidRPr="00C70902">
        <w:rPr>
          <w:rFonts w:ascii="Times New Roman" w:hAnsi="Times New Roman"/>
          <w:i/>
          <w:sz w:val="21"/>
          <w:szCs w:val="21"/>
        </w:rPr>
        <w:t xml:space="preserve"> that the train might be delayed </w:t>
      </w:r>
      <w:r w:rsidR="007D194E">
        <w:rPr>
          <w:rFonts w:ascii="Times New Roman" w:hAnsi="Times New Roman"/>
          <w:i/>
          <w:sz w:val="21"/>
          <w:szCs w:val="21"/>
        </w:rPr>
        <w:t>so they</w:t>
      </w:r>
      <w:r w:rsidR="00554AD2" w:rsidRPr="00C70902">
        <w:rPr>
          <w:rFonts w:ascii="Times New Roman" w:hAnsi="Times New Roman"/>
          <w:i/>
          <w:sz w:val="21"/>
          <w:szCs w:val="21"/>
        </w:rPr>
        <w:t xml:space="preserve"> </w:t>
      </w:r>
      <w:r w:rsidR="00D83DF8">
        <w:rPr>
          <w:rFonts w:ascii="Times New Roman" w:hAnsi="Times New Roman"/>
          <w:i/>
          <w:sz w:val="21"/>
          <w:szCs w:val="21"/>
        </w:rPr>
        <w:t>keep</w:t>
      </w:r>
      <w:r w:rsidR="00554AD2" w:rsidRPr="00C70902">
        <w:rPr>
          <w:rFonts w:ascii="Times New Roman" w:hAnsi="Times New Roman"/>
          <w:i/>
          <w:sz w:val="21"/>
          <w:szCs w:val="21"/>
        </w:rPr>
        <w:t xml:space="preserve"> a certain amount of openness in their </w:t>
      </w:r>
      <w:commentRangeStart w:id="30"/>
      <w:r w:rsidR="00554AD2" w:rsidRPr="00C70902">
        <w:rPr>
          <w:rFonts w:ascii="Times New Roman" w:hAnsi="Times New Roman"/>
          <w:i/>
          <w:sz w:val="21"/>
          <w:szCs w:val="21"/>
        </w:rPr>
        <w:t>plans</w:t>
      </w:r>
      <w:commentRangeEnd w:id="30"/>
      <w:r w:rsidR="00554AD2" w:rsidRPr="00C70902">
        <w:rPr>
          <w:rStyle w:val="CommentReference"/>
          <w:sz w:val="21"/>
          <w:szCs w:val="21"/>
        </w:rPr>
        <w:commentReference w:id="30"/>
      </w:r>
      <w:r w:rsidR="00554AD2" w:rsidRPr="00C70902">
        <w:rPr>
          <w:rFonts w:ascii="Times New Roman" w:hAnsi="Times New Roman"/>
          <w:i/>
          <w:sz w:val="21"/>
          <w:szCs w:val="21"/>
        </w:rPr>
        <w:t>.</w:t>
      </w:r>
      <w:r w:rsidR="00955023" w:rsidRPr="00C70902">
        <w:rPr>
          <w:rFonts w:ascii="Times New Roman" w:hAnsi="Times New Roman"/>
          <w:i/>
          <w:sz w:val="21"/>
          <w:szCs w:val="21"/>
        </w:rPr>
        <w:t xml:space="preserve"> </w:t>
      </w:r>
      <w:r w:rsidR="002952BC">
        <w:rPr>
          <w:rFonts w:ascii="Times New Roman" w:hAnsi="Times New Roman"/>
          <w:i/>
          <w:sz w:val="21"/>
          <w:szCs w:val="21"/>
        </w:rPr>
        <w:t>In a somewhat similar</w:t>
      </w:r>
      <w:r w:rsidR="002952BC" w:rsidRPr="00C70902">
        <w:rPr>
          <w:rFonts w:ascii="Times New Roman" w:hAnsi="Times New Roman"/>
          <w:i/>
          <w:sz w:val="21"/>
          <w:szCs w:val="21"/>
        </w:rPr>
        <w:t xml:space="preserve"> wa</w:t>
      </w:r>
      <w:r w:rsidR="002952BC">
        <w:rPr>
          <w:rFonts w:ascii="Times New Roman" w:hAnsi="Times New Roman"/>
          <w:i/>
          <w:sz w:val="21"/>
          <w:szCs w:val="21"/>
        </w:rPr>
        <w:t>y</w:t>
      </w:r>
      <w:r w:rsidR="00414644" w:rsidRPr="00C70902">
        <w:rPr>
          <w:rFonts w:ascii="Times New Roman" w:hAnsi="Times New Roman"/>
          <w:i/>
          <w:sz w:val="21"/>
          <w:szCs w:val="21"/>
        </w:rPr>
        <w:t xml:space="preserve">, Americans tend to accept different ways of doing things and </w:t>
      </w:r>
      <w:r w:rsidR="00F65C48" w:rsidRPr="00C70902">
        <w:rPr>
          <w:rFonts w:ascii="Times New Roman" w:hAnsi="Times New Roman"/>
          <w:i/>
          <w:sz w:val="21"/>
          <w:szCs w:val="21"/>
        </w:rPr>
        <w:t xml:space="preserve">are able to </w:t>
      </w:r>
      <w:commentRangeStart w:id="31"/>
      <w:r w:rsidR="00F65C48" w:rsidRPr="00C70902">
        <w:rPr>
          <w:rFonts w:ascii="Times New Roman" w:hAnsi="Times New Roman"/>
          <w:i/>
          <w:sz w:val="21"/>
          <w:szCs w:val="21"/>
        </w:rPr>
        <w:t>innovate</w:t>
      </w:r>
      <w:commentRangeEnd w:id="31"/>
      <w:r w:rsidR="00DD006C" w:rsidRPr="00C70902">
        <w:rPr>
          <w:rStyle w:val="CommentReference"/>
          <w:sz w:val="21"/>
          <w:szCs w:val="21"/>
        </w:rPr>
        <w:commentReference w:id="31"/>
      </w:r>
      <w:r w:rsidR="00F65C48" w:rsidRPr="00C70902">
        <w:rPr>
          <w:rFonts w:ascii="Times New Roman" w:hAnsi="Times New Roman"/>
          <w:i/>
          <w:sz w:val="21"/>
          <w:szCs w:val="21"/>
        </w:rPr>
        <w:t xml:space="preserve">. Because there are so many cultures mixing in the U.S., it is hard to feel like there is one right way of doing things. For example, companies like Apple, Facebook, and Google are successful because they embrace uncertainty and </w:t>
      </w:r>
      <w:r w:rsidR="0055428B" w:rsidRPr="00C70902">
        <w:rPr>
          <w:rFonts w:ascii="Times New Roman" w:hAnsi="Times New Roman"/>
          <w:i/>
          <w:sz w:val="21"/>
          <w:szCs w:val="21"/>
        </w:rPr>
        <w:t xml:space="preserve">come up with new ideas. Part of the success of these companies comes from their ability to </w:t>
      </w:r>
      <w:r w:rsidR="006B0197" w:rsidRPr="00C70902">
        <w:rPr>
          <w:rFonts w:ascii="Times New Roman" w:hAnsi="Times New Roman"/>
          <w:i/>
          <w:sz w:val="21"/>
          <w:szCs w:val="21"/>
        </w:rPr>
        <w:t xml:space="preserve">think differently and adapt quickly to changes in </w:t>
      </w:r>
      <w:commentRangeStart w:id="32"/>
      <w:r w:rsidR="006B0197" w:rsidRPr="00C70902">
        <w:rPr>
          <w:rFonts w:ascii="Times New Roman" w:hAnsi="Times New Roman"/>
          <w:i/>
          <w:sz w:val="21"/>
          <w:szCs w:val="21"/>
        </w:rPr>
        <w:t>society</w:t>
      </w:r>
      <w:commentRangeEnd w:id="32"/>
      <w:r w:rsidR="007C422B" w:rsidRPr="00C70902">
        <w:rPr>
          <w:rStyle w:val="CommentReference"/>
          <w:sz w:val="21"/>
          <w:szCs w:val="21"/>
        </w:rPr>
        <w:commentReference w:id="32"/>
      </w:r>
      <w:r w:rsidR="006B0197" w:rsidRPr="00C70902">
        <w:rPr>
          <w:rFonts w:ascii="Times New Roman" w:hAnsi="Times New Roman"/>
          <w:i/>
          <w:sz w:val="21"/>
          <w:szCs w:val="21"/>
        </w:rPr>
        <w:t>. In short, both India and the U.S. are able to deal with the unexpected</w:t>
      </w:r>
      <w:r w:rsidR="00960992" w:rsidRPr="00C70902">
        <w:rPr>
          <w:rFonts w:ascii="Times New Roman" w:hAnsi="Times New Roman"/>
          <w:i/>
          <w:sz w:val="21"/>
          <w:szCs w:val="21"/>
        </w:rPr>
        <w:t xml:space="preserve">, but the underlying reasons for this attitude are </w:t>
      </w:r>
      <w:commentRangeStart w:id="33"/>
      <w:r w:rsidR="00960992" w:rsidRPr="00C70902">
        <w:rPr>
          <w:rFonts w:ascii="Times New Roman" w:hAnsi="Times New Roman"/>
          <w:i/>
          <w:sz w:val="21"/>
          <w:szCs w:val="21"/>
        </w:rPr>
        <w:t>different</w:t>
      </w:r>
      <w:commentRangeEnd w:id="33"/>
      <w:r w:rsidR="000E5067" w:rsidRPr="00C70902">
        <w:rPr>
          <w:rStyle w:val="CommentReference"/>
          <w:sz w:val="21"/>
          <w:szCs w:val="21"/>
        </w:rPr>
        <w:commentReference w:id="33"/>
      </w:r>
      <w:r w:rsidR="00960992" w:rsidRPr="00C70902">
        <w:rPr>
          <w:rFonts w:ascii="Times New Roman" w:hAnsi="Times New Roman"/>
          <w:i/>
          <w:sz w:val="21"/>
          <w:szCs w:val="21"/>
        </w:rPr>
        <w:t xml:space="preserve">. </w:t>
      </w:r>
    </w:p>
    <w:p w:rsidR="00671EA8" w:rsidRPr="00C70902" w:rsidRDefault="00671EA8" w:rsidP="00B46A7F">
      <w:pPr>
        <w:shd w:val="clear" w:color="auto" w:fill="FFFFFF"/>
        <w:ind w:right="360"/>
        <w:jc w:val="both"/>
        <w:textAlignment w:val="baseline"/>
        <w:rPr>
          <w:rFonts w:ascii="inherit" w:eastAsia="Times New Roman" w:hAnsi="inherit" w:cs="Times New Roman"/>
          <w:color w:val="7E7C7C"/>
          <w:sz w:val="21"/>
          <w:szCs w:val="21"/>
          <w:lang w:eastAsia="en-US"/>
        </w:rPr>
      </w:pPr>
    </w:p>
    <w:p w:rsidR="00BB49A1" w:rsidRPr="00C70902" w:rsidRDefault="003A19E5" w:rsidP="00BB49A1">
      <w:pPr>
        <w:spacing w:line="360" w:lineRule="auto"/>
        <w:ind w:firstLine="720"/>
        <w:rPr>
          <w:rFonts w:ascii="Times New Roman" w:hAnsi="Times New Roman"/>
          <w:i/>
          <w:sz w:val="21"/>
          <w:szCs w:val="21"/>
        </w:rPr>
      </w:pPr>
      <w:r w:rsidRPr="00C70902">
        <w:rPr>
          <w:rFonts w:ascii="Times New Roman" w:hAnsi="Times New Roman"/>
          <w:i/>
          <w:sz w:val="21"/>
          <w:szCs w:val="21"/>
        </w:rPr>
        <w:t xml:space="preserve"> </w:t>
      </w:r>
    </w:p>
    <w:p w:rsidR="00046C31" w:rsidRPr="00C70902" w:rsidRDefault="00046C31" w:rsidP="00C305BE">
      <w:pPr>
        <w:spacing w:line="360" w:lineRule="auto"/>
        <w:rPr>
          <w:rFonts w:ascii="Times New Roman" w:hAnsi="Times New Roman"/>
          <w:b/>
          <w:sz w:val="21"/>
          <w:szCs w:val="21"/>
        </w:rPr>
      </w:pPr>
    </w:p>
    <w:p w:rsidR="00046C31" w:rsidRPr="00C70902" w:rsidRDefault="00046C31" w:rsidP="00C305BE">
      <w:pPr>
        <w:spacing w:line="360" w:lineRule="auto"/>
        <w:rPr>
          <w:rFonts w:ascii="Times New Roman" w:hAnsi="Times New Roman"/>
          <w:b/>
          <w:sz w:val="21"/>
          <w:szCs w:val="21"/>
        </w:rPr>
      </w:pPr>
    </w:p>
    <w:p w:rsidR="00C70902" w:rsidRDefault="00C70902" w:rsidP="00C305BE">
      <w:pPr>
        <w:spacing w:line="360" w:lineRule="auto"/>
        <w:rPr>
          <w:rFonts w:ascii="Times New Roman" w:hAnsi="Times New Roman"/>
          <w:b/>
          <w:sz w:val="21"/>
          <w:szCs w:val="21"/>
        </w:rPr>
      </w:pPr>
    </w:p>
    <w:p w:rsidR="00C70902" w:rsidRDefault="00C70902" w:rsidP="00C305BE">
      <w:pPr>
        <w:spacing w:line="360" w:lineRule="auto"/>
        <w:rPr>
          <w:rFonts w:ascii="Times New Roman" w:hAnsi="Times New Roman"/>
          <w:b/>
          <w:sz w:val="21"/>
          <w:szCs w:val="21"/>
        </w:rPr>
      </w:pPr>
    </w:p>
    <w:p w:rsidR="00C305BE" w:rsidRPr="00C70902" w:rsidRDefault="00EF361A" w:rsidP="00C305BE">
      <w:pPr>
        <w:spacing w:line="360" w:lineRule="auto"/>
        <w:rPr>
          <w:rFonts w:ascii="Times New Roman" w:hAnsi="Times New Roman"/>
          <w:b/>
          <w:sz w:val="21"/>
          <w:szCs w:val="21"/>
        </w:rPr>
      </w:pPr>
      <w:r>
        <w:rPr>
          <w:rFonts w:ascii="Times New Roman" w:hAnsi="Times New Roman"/>
          <w:b/>
          <w:sz w:val="21"/>
          <w:szCs w:val="21"/>
        </w:rPr>
        <w:t xml:space="preserve">Sample </w:t>
      </w:r>
      <w:r w:rsidR="00C305BE" w:rsidRPr="00C70902">
        <w:rPr>
          <w:rFonts w:ascii="Times New Roman" w:hAnsi="Times New Roman"/>
          <w:b/>
          <w:sz w:val="21"/>
          <w:szCs w:val="21"/>
        </w:rPr>
        <w:t>Concession (Version 2)</w:t>
      </w:r>
    </w:p>
    <w:p w:rsidR="00C305BE" w:rsidRPr="00C70902" w:rsidRDefault="00C305BE" w:rsidP="00C305BE">
      <w:pPr>
        <w:spacing w:line="360" w:lineRule="auto"/>
        <w:ind w:firstLine="720"/>
        <w:rPr>
          <w:rFonts w:ascii="Times New Roman" w:hAnsi="Times New Roman"/>
          <w:i/>
          <w:sz w:val="21"/>
          <w:szCs w:val="21"/>
        </w:rPr>
      </w:pPr>
      <w:r w:rsidRPr="00C70902">
        <w:rPr>
          <w:rFonts w:ascii="Times New Roman" w:hAnsi="Times New Roman"/>
          <w:i/>
          <w:sz w:val="21"/>
          <w:szCs w:val="21"/>
        </w:rPr>
        <w:t xml:space="preserve">Despite these differences, one major similarity is in feelings about uncertainty </w:t>
      </w:r>
      <w:commentRangeStart w:id="34"/>
      <w:r w:rsidRPr="00C70902">
        <w:rPr>
          <w:rFonts w:ascii="Times New Roman" w:hAnsi="Times New Roman"/>
          <w:i/>
          <w:sz w:val="21"/>
          <w:szCs w:val="21"/>
        </w:rPr>
        <w:t>avoidance</w:t>
      </w:r>
      <w:commentRangeEnd w:id="34"/>
      <w:r w:rsidRPr="00C70902">
        <w:rPr>
          <w:rStyle w:val="CommentReference"/>
          <w:sz w:val="21"/>
          <w:szCs w:val="21"/>
        </w:rPr>
        <w:commentReference w:id="34"/>
      </w:r>
      <w:r w:rsidRPr="00C70902">
        <w:rPr>
          <w:rFonts w:ascii="Times New Roman" w:hAnsi="Times New Roman"/>
          <w:i/>
          <w:sz w:val="21"/>
          <w:szCs w:val="21"/>
        </w:rPr>
        <w:t xml:space="preserve">. Both the U.S. and India score a bit low on this scale and are fairly flexible in dealing with new situations or </w:t>
      </w:r>
      <w:commentRangeStart w:id="35"/>
      <w:r w:rsidRPr="00C70902">
        <w:rPr>
          <w:rFonts w:ascii="Times New Roman" w:hAnsi="Times New Roman"/>
          <w:i/>
          <w:sz w:val="21"/>
          <w:szCs w:val="21"/>
        </w:rPr>
        <w:t>problems</w:t>
      </w:r>
      <w:commentRangeEnd w:id="35"/>
      <w:r w:rsidRPr="00C70902">
        <w:rPr>
          <w:rStyle w:val="CommentReference"/>
          <w:sz w:val="21"/>
          <w:szCs w:val="21"/>
        </w:rPr>
        <w:commentReference w:id="35"/>
      </w:r>
      <w:r w:rsidR="00F7609E">
        <w:rPr>
          <w:rFonts w:ascii="Times New Roman" w:hAnsi="Times New Roman"/>
          <w:i/>
          <w:sz w:val="21"/>
          <w:szCs w:val="21"/>
        </w:rPr>
        <w:t>. Indian</w:t>
      </w:r>
      <w:r w:rsidRPr="00C70902">
        <w:rPr>
          <w:rFonts w:ascii="Times New Roman" w:hAnsi="Times New Roman"/>
          <w:i/>
          <w:sz w:val="21"/>
          <w:szCs w:val="21"/>
        </w:rPr>
        <w:t xml:space="preserve"> people tend to believe that life is not always predictable, so they are ready to make changes based on the </w:t>
      </w:r>
      <w:commentRangeStart w:id="36"/>
      <w:r w:rsidRPr="00C70902">
        <w:rPr>
          <w:rFonts w:ascii="Times New Roman" w:hAnsi="Times New Roman"/>
          <w:i/>
          <w:sz w:val="21"/>
          <w:szCs w:val="21"/>
        </w:rPr>
        <w:t>situation</w:t>
      </w:r>
      <w:commentRangeEnd w:id="36"/>
      <w:r w:rsidRPr="00C70902">
        <w:rPr>
          <w:rStyle w:val="CommentReference"/>
          <w:sz w:val="21"/>
          <w:szCs w:val="21"/>
        </w:rPr>
        <w:commentReference w:id="36"/>
      </w:r>
      <w:r w:rsidRPr="00C70902">
        <w:rPr>
          <w:rFonts w:ascii="Times New Roman" w:hAnsi="Times New Roman"/>
          <w:i/>
          <w:sz w:val="21"/>
          <w:szCs w:val="21"/>
        </w:rPr>
        <w:t xml:space="preserve">. </w:t>
      </w:r>
      <w:r w:rsidR="00357DEF">
        <w:rPr>
          <w:rFonts w:ascii="Times New Roman" w:hAnsi="Times New Roman"/>
          <w:i/>
          <w:sz w:val="21"/>
          <w:szCs w:val="21"/>
        </w:rPr>
        <w:t>This worldview is reflected in how t</w:t>
      </w:r>
      <w:r w:rsidR="00357DEF" w:rsidRPr="00C70902">
        <w:rPr>
          <w:rFonts w:ascii="Times New Roman" w:hAnsi="Times New Roman"/>
          <w:i/>
          <w:sz w:val="21"/>
          <w:szCs w:val="21"/>
        </w:rPr>
        <w:t xml:space="preserve">rains </w:t>
      </w:r>
      <w:r w:rsidR="00357DEF">
        <w:rPr>
          <w:rFonts w:ascii="Times New Roman" w:hAnsi="Times New Roman"/>
          <w:i/>
          <w:sz w:val="21"/>
          <w:szCs w:val="21"/>
        </w:rPr>
        <w:t>are</w:t>
      </w:r>
      <w:r w:rsidR="00357DEF" w:rsidRPr="00C70902">
        <w:rPr>
          <w:rFonts w:ascii="Times New Roman" w:hAnsi="Times New Roman"/>
          <w:i/>
          <w:sz w:val="21"/>
          <w:szCs w:val="21"/>
        </w:rPr>
        <w:t xml:space="preserve"> often delayed</w:t>
      </w:r>
      <w:r w:rsidR="00357DEF">
        <w:rPr>
          <w:rFonts w:ascii="Times New Roman" w:hAnsi="Times New Roman"/>
          <w:i/>
          <w:sz w:val="21"/>
          <w:szCs w:val="21"/>
        </w:rPr>
        <w:t xml:space="preserve"> in India. It</w:t>
      </w:r>
      <w:r w:rsidR="00357DEF" w:rsidRPr="00C70902">
        <w:rPr>
          <w:rFonts w:ascii="Times New Roman" w:hAnsi="Times New Roman"/>
          <w:i/>
          <w:sz w:val="21"/>
          <w:szCs w:val="21"/>
        </w:rPr>
        <w:t xml:space="preserve"> </w:t>
      </w:r>
      <w:r w:rsidR="00357DEF">
        <w:rPr>
          <w:rFonts w:ascii="Times New Roman" w:hAnsi="Times New Roman"/>
          <w:i/>
          <w:sz w:val="21"/>
          <w:szCs w:val="21"/>
        </w:rPr>
        <w:t>is</w:t>
      </w:r>
      <w:r w:rsidR="00357DEF" w:rsidRPr="00C70902">
        <w:rPr>
          <w:rFonts w:ascii="Times New Roman" w:hAnsi="Times New Roman"/>
          <w:i/>
          <w:sz w:val="21"/>
          <w:szCs w:val="21"/>
        </w:rPr>
        <w:t xml:space="preserve"> normal</w:t>
      </w:r>
      <w:r w:rsidR="00357DEF">
        <w:rPr>
          <w:rFonts w:ascii="Times New Roman" w:hAnsi="Times New Roman"/>
          <w:i/>
          <w:sz w:val="21"/>
          <w:szCs w:val="21"/>
        </w:rPr>
        <w:t xml:space="preserve"> for people</w:t>
      </w:r>
      <w:r w:rsidR="00357DEF" w:rsidRPr="00C70902">
        <w:rPr>
          <w:rFonts w:ascii="Times New Roman" w:hAnsi="Times New Roman"/>
          <w:i/>
          <w:sz w:val="21"/>
          <w:szCs w:val="21"/>
        </w:rPr>
        <w:t xml:space="preserve"> to </w:t>
      </w:r>
      <w:r w:rsidR="00357DEF">
        <w:rPr>
          <w:rFonts w:ascii="Times New Roman" w:hAnsi="Times New Roman"/>
          <w:i/>
          <w:sz w:val="21"/>
          <w:szCs w:val="21"/>
        </w:rPr>
        <w:t>simply adjust to that new schedule and just get</w:t>
      </w:r>
      <w:r w:rsidR="00357DEF" w:rsidRPr="00C70902">
        <w:rPr>
          <w:rFonts w:ascii="Times New Roman" w:hAnsi="Times New Roman"/>
          <w:i/>
          <w:sz w:val="21"/>
          <w:szCs w:val="21"/>
        </w:rPr>
        <w:t xml:space="preserve"> on the train whe</w:t>
      </w:r>
      <w:r w:rsidR="00357DEF">
        <w:rPr>
          <w:rFonts w:ascii="Times New Roman" w:hAnsi="Times New Roman"/>
          <w:i/>
          <w:sz w:val="21"/>
          <w:szCs w:val="21"/>
        </w:rPr>
        <w:t>n it arrives. E</w:t>
      </w:r>
      <w:r w:rsidR="00357DEF" w:rsidRPr="00C70902">
        <w:rPr>
          <w:rFonts w:ascii="Times New Roman" w:hAnsi="Times New Roman"/>
          <w:i/>
          <w:sz w:val="21"/>
          <w:szCs w:val="21"/>
        </w:rPr>
        <w:t xml:space="preserve">veryone </w:t>
      </w:r>
      <w:r w:rsidR="00357DEF">
        <w:rPr>
          <w:rFonts w:ascii="Times New Roman" w:hAnsi="Times New Roman"/>
          <w:i/>
          <w:sz w:val="21"/>
          <w:szCs w:val="21"/>
        </w:rPr>
        <w:t>understands</w:t>
      </w:r>
      <w:r w:rsidR="00357DEF" w:rsidRPr="00C70902">
        <w:rPr>
          <w:rFonts w:ascii="Times New Roman" w:hAnsi="Times New Roman"/>
          <w:i/>
          <w:sz w:val="21"/>
          <w:szCs w:val="21"/>
        </w:rPr>
        <w:t xml:space="preserve"> that the train might be delayed</w:t>
      </w:r>
      <w:r w:rsidR="005B6ED7">
        <w:rPr>
          <w:rFonts w:ascii="Times New Roman" w:hAnsi="Times New Roman"/>
          <w:i/>
          <w:sz w:val="21"/>
          <w:szCs w:val="21"/>
        </w:rPr>
        <w:t>,</w:t>
      </w:r>
      <w:r w:rsidR="00357DEF" w:rsidRPr="00C70902">
        <w:rPr>
          <w:rFonts w:ascii="Times New Roman" w:hAnsi="Times New Roman"/>
          <w:i/>
          <w:sz w:val="21"/>
          <w:szCs w:val="21"/>
        </w:rPr>
        <w:t xml:space="preserve"> </w:t>
      </w:r>
      <w:r w:rsidR="00357DEF">
        <w:rPr>
          <w:rFonts w:ascii="Times New Roman" w:hAnsi="Times New Roman"/>
          <w:i/>
          <w:sz w:val="21"/>
          <w:szCs w:val="21"/>
        </w:rPr>
        <w:t>so they</w:t>
      </w:r>
      <w:r w:rsidR="00357DEF" w:rsidRPr="00C70902">
        <w:rPr>
          <w:rFonts w:ascii="Times New Roman" w:hAnsi="Times New Roman"/>
          <w:i/>
          <w:sz w:val="21"/>
          <w:szCs w:val="21"/>
        </w:rPr>
        <w:t xml:space="preserve"> </w:t>
      </w:r>
      <w:r w:rsidR="00357DEF">
        <w:rPr>
          <w:rFonts w:ascii="Times New Roman" w:hAnsi="Times New Roman"/>
          <w:i/>
          <w:sz w:val="21"/>
          <w:szCs w:val="21"/>
        </w:rPr>
        <w:t>keep</w:t>
      </w:r>
      <w:r w:rsidR="00357DEF" w:rsidRPr="00C70902">
        <w:rPr>
          <w:rFonts w:ascii="Times New Roman" w:hAnsi="Times New Roman"/>
          <w:i/>
          <w:sz w:val="21"/>
          <w:szCs w:val="21"/>
        </w:rPr>
        <w:t xml:space="preserve"> a certain amount of openness in their </w:t>
      </w:r>
      <w:commentRangeStart w:id="37"/>
      <w:r w:rsidR="00357DEF" w:rsidRPr="00C70902">
        <w:rPr>
          <w:rFonts w:ascii="Times New Roman" w:hAnsi="Times New Roman"/>
          <w:i/>
          <w:sz w:val="21"/>
          <w:szCs w:val="21"/>
        </w:rPr>
        <w:t>plans</w:t>
      </w:r>
      <w:commentRangeEnd w:id="37"/>
      <w:r w:rsidR="00357DEF" w:rsidRPr="00C70902">
        <w:rPr>
          <w:rStyle w:val="CommentReference"/>
          <w:sz w:val="21"/>
          <w:szCs w:val="21"/>
        </w:rPr>
        <w:commentReference w:id="37"/>
      </w:r>
      <w:r w:rsidR="00357DEF" w:rsidRPr="00C70902">
        <w:rPr>
          <w:rFonts w:ascii="Times New Roman" w:hAnsi="Times New Roman"/>
          <w:i/>
          <w:sz w:val="21"/>
          <w:szCs w:val="21"/>
        </w:rPr>
        <w:t>.</w:t>
      </w:r>
      <w:r w:rsidR="00554AD2" w:rsidRPr="00C70902">
        <w:rPr>
          <w:rFonts w:ascii="Times New Roman" w:hAnsi="Times New Roman"/>
          <w:i/>
          <w:sz w:val="21"/>
          <w:szCs w:val="21"/>
        </w:rPr>
        <w:t xml:space="preserve"> </w:t>
      </w:r>
      <w:r w:rsidR="005B6ED7">
        <w:rPr>
          <w:rFonts w:ascii="Times New Roman" w:hAnsi="Times New Roman"/>
          <w:i/>
          <w:sz w:val="21"/>
          <w:szCs w:val="21"/>
        </w:rPr>
        <w:t>In a somewhat similar</w:t>
      </w:r>
      <w:r w:rsidRPr="00C70902">
        <w:rPr>
          <w:rFonts w:ascii="Times New Roman" w:hAnsi="Times New Roman"/>
          <w:i/>
          <w:sz w:val="21"/>
          <w:szCs w:val="21"/>
        </w:rPr>
        <w:t xml:space="preserve"> way, Americans tend to accept different ways of doing things and are able to </w:t>
      </w:r>
      <w:commentRangeStart w:id="38"/>
      <w:r w:rsidRPr="00C70902">
        <w:rPr>
          <w:rFonts w:ascii="Times New Roman" w:hAnsi="Times New Roman"/>
          <w:i/>
          <w:sz w:val="21"/>
          <w:szCs w:val="21"/>
        </w:rPr>
        <w:t>innovate</w:t>
      </w:r>
      <w:commentRangeEnd w:id="38"/>
      <w:r w:rsidRPr="00C70902">
        <w:rPr>
          <w:rStyle w:val="CommentReference"/>
          <w:sz w:val="21"/>
          <w:szCs w:val="21"/>
        </w:rPr>
        <w:commentReference w:id="38"/>
      </w:r>
      <w:r w:rsidRPr="00C70902">
        <w:rPr>
          <w:rFonts w:ascii="Times New Roman" w:hAnsi="Times New Roman"/>
          <w:i/>
          <w:sz w:val="21"/>
          <w:szCs w:val="21"/>
        </w:rPr>
        <w:t xml:space="preserve">. Because there are so many cultures mixing in the U.S., it is hard to feel like there is one right way of doing things. For example, companies like Apple, Facebook, and Google are successful because they embrace uncertainty and come up with new ideas. Part of the success of these companies comes from their ability to think differently and adapt quickly to changes in </w:t>
      </w:r>
      <w:commentRangeStart w:id="39"/>
      <w:r w:rsidRPr="00C70902">
        <w:rPr>
          <w:rFonts w:ascii="Times New Roman" w:hAnsi="Times New Roman"/>
          <w:i/>
          <w:sz w:val="21"/>
          <w:szCs w:val="21"/>
        </w:rPr>
        <w:t>society</w:t>
      </w:r>
      <w:commentRangeEnd w:id="39"/>
      <w:r w:rsidRPr="00C70902">
        <w:rPr>
          <w:rStyle w:val="CommentReference"/>
          <w:sz w:val="21"/>
          <w:szCs w:val="21"/>
        </w:rPr>
        <w:commentReference w:id="39"/>
      </w:r>
      <w:r w:rsidRPr="00C70902">
        <w:rPr>
          <w:rFonts w:ascii="Times New Roman" w:hAnsi="Times New Roman"/>
          <w:i/>
          <w:sz w:val="21"/>
          <w:szCs w:val="21"/>
        </w:rPr>
        <w:t xml:space="preserve">. In short, both India and the U.S. are able to deal with the unexpected, but the underlying reasons for this attitude are </w:t>
      </w:r>
      <w:commentRangeStart w:id="40"/>
      <w:r w:rsidRPr="00C70902">
        <w:rPr>
          <w:rFonts w:ascii="Times New Roman" w:hAnsi="Times New Roman"/>
          <w:i/>
          <w:sz w:val="21"/>
          <w:szCs w:val="21"/>
        </w:rPr>
        <w:t>different</w:t>
      </w:r>
      <w:commentRangeEnd w:id="40"/>
      <w:r w:rsidRPr="00C70902">
        <w:rPr>
          <w:rStyle w:val="CommentReference"/>
          <w:sz w:val="21"/>
          <w:szCs w:val="21"/>
        </w:rPr>
        <w:commentReference w:id="40"/>
      </w:r>
      <w:r w:rsidRPr="00C70902">
        <w:rPr>
          <w:rFonts w:ascii="Times New Roman" w:hAnsi="Times New Roman"/>
          <w:i/>
          <w:sz w:val="21"/>
          <w:szCs w:val="21"/>
        </w:rPr>
        <w:t xml:space="preserve">. </w:t>
      </w:r>
    </w:p>
    <w:p w:rsidR="00C305BE" w:rsidRDefault="00C305BE" w:rsidP="00BB49A1">
      <w:pPr>
        <w:spacing w:line="360" w:lineRule="auto"/>
        <w:ind w:firstLine="720"/>
        <w:rPr>
          <w:rFonts w:ascii="Times New Roman" w:hAnsi="Times New Roman"/>
          <w:i/>
          <w:sz w:val="22"/>
          <w:szCs w:val="22"/>
        </w:rPr>
      </w:pPr>
    </w:p>
    <w:sectPr w:rsidR="00C305BE" w:rsidSect="00A459B4">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shua Kurzweil" w:date="2016-11-17T17:02:00Z" w:initials="JK">
    <w:p w:rsidR="00AC3123" w:rsidRDefault="00AC3123" w:rsidP="006234E3">
      <w:pPr>
        <w:pStyle w:val="CommentText"/>
      </w:pPr>
      <w:r>
        <w:rPr>
          <w:rStyle w:val="CommentReference"/>
        </w:rPr>
        <w:annotationRef/>
      </w:r>
      <w:r>
        <w:t>TS includes the position (= more differences) and links to the cultural dimension.</w:t>
      </w:r>
    </w:p>
  </w:comment>
  <w:comment w:id="1" w:author="Joshua Kurzweil" w:date="2016-11-17T17:02:00Z" w:initials="JK">
    <w:p w:rsidR="00AC3123" w:rsidRDefault="00AC3123" w:rsidP="006234E3">
      <w:pPr>
        <w:pStyle w:val="CommentText"/>
      </w:pPr>
      <w:r>
        <w:rPr>
          <w:rStyle w:val="CommentReference"/>
        </w:rPr>
        <w:annotationRef/>
      </w:r>
      <w:r>
        <w:t>GCC explains how they are different (or similar)</w:t>
      </w:r>
    </w:p>
  </w:comment>
  <w:comment w:id="2" w:author="Joshua Kurzweil" w:date="2016-11-17T17:02:00Z" w:initials="JK">
    <w:p w:rsidR="00AC3123" w:rsidRDefault="00AC3123" w:rsidP="006234E3">
      <w:pPr>
        <w:pStyle w:val="CommentText"/>
      </w:pPr>
      <w:r>
        <w:rPr>
          <w:rStyle w:val="CommentReference"/>
        </w:rPr>
        <w:annotationRef/>
      </w:r>
      <w:r>
        <w:t>GR1 explains how the difference (or similarity) is true for the first country.</w:t>
      </w:r>
    </w:p>
  </w:comment>
  <w:comment w:id="3" w:author="Joshua Kurzweil" w:date="2016-11-17T17:02:00Z" w:initials="JK">
    <w:p w:rsidR="00AC3123" w:rsidRDefault="00AC3123" w:rsidP="006234E3">
      <w:pPr>
        <w:pStyle w:val="CommentText"/>
      </w:pPr>
      <w:r>
        <w:rPr>
          <w:rStyle w:val="CommentReference"/>
        </w:rPr>
        <w:annotationRef/>
      </w:r>
      <w:r>
        <w:t>EX1 gives a specific example of how the GR1 is true and links to the REF.</w:t>
      </w:r>
    </w:p>
  </w:comment>
  <w:comment w:id="4" w:author="Joshua Kurzweil" w:date="2016-11-17T17:02:00Z" w:initials="JK">
    <w:p w:rsidR="00AC3123" w:rsidRDefault="00AC3123" w:rsidP="006234E3">
      <w:pPr>
        <w:pStyle w:val="CommentText"/>
      </w:pPr>
      <w:r>
        <w:rPr>
          <w:rStyle w:val="CommentReference"/>
        </w:rPr>
        <w:annotationRef/>
      </w:r>
      <w:r>
        <w:t>GR2 explains how the difference (or similarity) is true for the first country</w:t>
      </w:r>
    </w:p>
  </w:comment>
  <w:comment w:id="5" w:author="Joshua Kurzweil" w:date="2016-11-17T17:02:00Z" w:initials="JK">
    <w:p w:rsidR="00AC3123" w:rsidRDefault="00AC3123" w:rsidP="006234E3">
      <w:pPr>
        <w:pStyle w:val="CommentText"/>
      </w:pPr>
      <w:r>
        <w:rPr>
          <w:rStyle w:val="CommentReference"/>
        </w:rPr>
        <w:annotationRef/>
      </w:r>
      <w:r>
        <w:t>EX2 gives a specific example of how the GR2 is true .</w:t>
      </w:r>
    </w:p>
  </w:comment>
  <w:comment w:id="6" w:author="Joshua Kurzweil" w:date="2016-11-17T17:02:00Z" w:initials="JK">
    <w:p w:rsidR="00AC3123" w:rsidRDefault="00AC3123" w:rsidP="006234E3">
      <w:pPr>
        <w:pStyle w:val="CommentText"/>
      </w:pPr>
      <w:r>
        <w:rPr>
          <w:rStyle w:val="CommentReference"/>
        </w:rPr>
        <w:annotationRef/>
      </w:r>
      <w:r>
        <w:t>CS summarizes the paragraph</w:t>
      </w:r>
    </w:p>
  </w:comment>
  <w:comment w:id="7" w:author="Joshua Kurzweil" w:date="2016-09-28T14:30:00Z" w:initials="JK">
    <w:p w:rsidR="00AC3123" w:rsidRDefault="00AC3123" w:rsidP="00AB12F6">
      <w:pPr>
        <w:pStyle w:val="CommentText"/>
      </w:pPr>
      <w:r>
        <w:rPr>
          <w:rStyle w:val="CommentReference"/>
        </w:rPr>
        <w:annotationRef/>
      </w:r>
      <w:r>
        <w:t>TS includes the position (= more differences) and links to the cultural dimension.</w:t>
      </w:r>
    </w:p>
  </w:comment>
  <w:comment w:id="8" w:author="Joshua Kurzweil" w:date="2016-09-28T14:24:00Z" w:initials="JK">
    <w:p w:rsidR="00AC3123" w:rsidRDefault="00AC3123" w:rsidP="00AB12F6">
      <w:pPr>
        <w:pStyle w:val="CommentText"/>
      </w:pPr>
      <w:r>
        <w:rPr>
          <w:rStyle w:val="CommentReference"/>
        </w:rPr>
        <w:annotationRef/>
      </w:r>
      <w:r>
        <w:t>GCC explains how they are different (or similar)</w:t>
      </w:r>
    </w:p>
  </w:comment>
  <w:comment w:id="9" w:author="Joshua Kurzweil" w:date="2016-09-28T14:24:00Z" w:initials="JK">
    <w:p w:rsidR="00AC3123" w:rsidRDefault="00AC3123" w:rsidP="00AB12F6">
      <w:pPr>
        <w:pStyle w:val="CommentText"/>
      </w:pPr>
      <w:r>
        <w:rPr>
          <w:rStyle w:val="CommentReference"/>
        </w:rPr>
        <w:annotationRef/>
      </w:r>
      <w:r>
        <w:t>GR1 explains how the difference (or similarity) is true for the first country.</w:t>
      </w:r>
    </w:p>
  </w:comment>
  <w:comment w:id="10" w:author="Joshua Kurzweil" w:date="2016-09-28T14:24:00Z" w:initials="JK">
    <w:p w:rsidR="00AC3123" w:rsidRDefault="00AC3123" w:rsidP="00AB12F6">
      <w:pPr>
        <w:pStyle w:val="CommentText"/>
      </w:pPr>
      <w:r>
        <w:rPr>
          <w:rStyle w:val="CommentReference"/>
        </w:rPr>
        <w:annotationRef/>
      </w:r>
      <w:r>
        <w:t>REF supports GR1 and talks about one of the cultures</w:t>
      </w:r>
    </w:p>
  </w:comment>
  <w:comment w:id="11" w:author="Joshua Kurzweil" w:date="2016-09-28T14:24:00Z" w:initials="JK">
    <w:p w:rsidR="00AC3123" w:rsidRDefault="00AC3123" w:rsidP="00AB12F6">
      <w:pPr>
        <w:pStyle w:val="CommentText"/>
      </w:pPr>
      <w:r>
        <w:rPr>
          <w:rStyle w:val="CommentReference"/>
        </w:rPr>
        <w:annotationRef/>
      </w:r>
      <w:r>
        <w:t>EX1 gives a specific example of how the GR1 is true and links to the REF.</w:t>
      </w:r>
    </w:p>
  </w:comment>
  <w:comment w:id="12" w:author="Joshua Kurzweil" w:date="2016-09-28T14:24:00Z" w:initials="JK">
    <w:p w:rsidR="00AC3123" w:rsidRDefault="00AC3123" w:rsidP="00AB12F6">
      <w:pPr>
        <w:pStyle w:val="CommentText"/>
      </w:pPr>
      <w:r>
        <w:rPr>
          <w:rStyle w:val="CommentReference"/>
        </w:rPr>
        <w:annotationRef/>
      </w:r>
      <w:r>
        <w:t>GR2 explains how the difference (or similarity) is true for the first country</w:t>
      </w:r>
    </w:p>
  </w:comment>
  <w:comment w:id="13" w:author="Joshua Kurzweil" w:date="2016-09-28T14:24:00Z" w:initials="JK">
    <w:p w:rsidR="00AC3123" w:rsidRDefault="00AC3123" w:rsidP="00AB12F6">
      <w:pPr>
        <w:pStyle w:val="CommentText"/>
      </w:pPr>
      <w:r>
        <w:rPr>
          <w:rStyle w:val="CommentReference"/>
        </w:rPr>
        <w:annotationRef/>
      </w:r>
      <w:r>
        <w:t>EX2 gives a specific example of how the GR2 is true .</w:t>
      </w:r>
    </w:p>
  </w:comment>
  <w:comment w:id="14" w:author="Joshua Kurzweil" w:date="2016-09-28T14:24:00Z" w:initials="JK">
    <w:p w:rsidR="00AC3123" w:rsidRDefault="00AC3123" w:rsidP="00AB12F6">
      <w:pPr>
        <w:pStyle w:val="CommentText"/>
      </w:pPr>
      <w:r>
        <w:rPr>
          <w:rStyle w:val="CommentReference"/>
        </w:rPr>
        <w:annotationRef/>
      </w:r>
      <w:r>
        <w:t>CS summarizes the paragraph</w:t>
      </w:r>
    </w:p>
  </w:comment>
  <w:comment w:id="16" w:author="Joshua Kurzweil" w:date="2016-11-17T17:02:00Z" w:initials="JK">
    <w:p w:rsidR="00AC3123" w:rsidRDefault="00AC3123" w:rsidP="006234E3">
      <w:pPr>
        <w:pStyle w:val="CommentText"/>
      </w:pPr>
      <w:r>
        <w:rPr>
          <w:rStyle w:val="CommentReference"/>
        </w:rPr>
        <w:annotationRef/>
      </w:r>
      <w:r>
        <w:t>TS includes the position (= more differences) and links to the cultural dimension.</w:t>
      </w:r>
    </w:p>
  </w:comment>
  <w:comment w:id="17" w:author="Joshua Kurzweil" w:date="2016-11-17T17:02:00Z" w:initials="JK">
    <w:p w:rsidR="00AC3123" w:rsidRDefault="00AC3123" w:rsidP="006234E3">
      <w:pPr>
        <w:pStyle w:val="CommentText"/>
      </w:pPr>
      <w:r>
        <w:rPr>
          <w:rStyle w:val="CommentReference"/>
        </w:rPr>
        <w:annotationRef/>
      </w:r>
      <w:r>
        <w:t>GCC explains how they are different (or similar)</w:t>
      </w:r>
    </w:p>
  </w:comment>
  <w:comment w:id="18" w:author="Joshua Kurzweil" w:date="2016-11-17T17:02:00Z" w:initials="JK">
    <w:p w:rsidR="00AC3123" w:rsidRDefault="00AC3123" w:rsidP="006234E3">
      <w:pPr>
        <w:pStyle w:val="CommentText"/>
      </w:pPr>
      <w:r>
        <w:rPr>
          <w:rStyle w:val="CommentReference"/>
        </w:rPr>
        <w:annotationRef/>
      </w:r>
      <w:r>
        <w:t>GR1 explains how the difference (or similarity) is true for the first country.</w:t>
      </w:r>
    </w:p>
  </w:comment>
  <w:comment w:id="19" w:author="Joshua Kurzweil" w:date="2016-11-17T17:02:00Z" w:initials="JK">
    <w:p w:rsidR="00AC3123" w:rsidRDefault="00AC3123" w:rsidP="006234E3">
      <w:pPr>
        <w:pStyle w:val="CommentText"/>
      </w:pPr>
      <w:r>
        <w:rPr>
          <w:rStyle w:val="CommentReference"/>
        </w:rPr>
        <w:annotationRef/>
      </w:r>
      <w:r>
        <w:t>REF supports GR1 and talks about one of the cultures</w:t>
      </w:r>
    </w:p>
  </w:comment>
  <w:comment w:id="20" w:author="Joshua Kurzweil" w:date="2016-11-17T17:02:00Z" w:initials="JK">
    <w:p w:rsidR="00AC3123" w:rsidRDefault="00AC3123" w:rsidP="006234E3">
      <w:pPr>
        <w:pStyle w:val="CommentText"/>
      </w:pPr>
      <w:r>
        <w:rPr>
          <w:rStyle w:val="CommentReference"/>
        </w:rPr>
        <w:annotationRef/>
      </w:r>
      <w:r>
        <w:t>EX1 gives a specific example of how the GR1 is true and links to the REF.</w:t>
      </w:r>
    </w:p>
  </w:comment>
  <w:comment w:id="21" w:author="Joshua Kurzweil" w:date="2016-11-17T17:02:00Z" w:initials="JK">
    <w:p w:rsidR="00AC3123" w:rsidRDefault="00AC3123" w:rsidP="006234E3">
      <w:pPr>
        <w:pStyle w:val="CommentText"/>
      </w:pPr>
      <w:r>
        <w:rPr>
          <w:rStyle w:val="CommentReference"/>
        </w:rPr>
        <w:annotationRef/>
      </w:r>
      <w:r>
        <w:t>(Option) Extend the EX to show how it is not always true.</w:t>
      </w:r>
    </w:p>
  </w:comment>
  <w:comment w:id="22" w:author="Joshua Kurzweil" w:date="2016-11-17T17:02:00Z" w:initials="JK">
    <w:p w:rsidR="00AC3123" w:rsidRDefault="00AC3123" w:rsidP="006234E3">
      <w:pPr>
        <w:pStyle w:val="CommentText"/>
      </w:pPr>
      <w:r>
        <w:rPr>
          <w:rStyle w:val="CommentReference"/>
        </w:rPr>
        <w:annotationRef/>
      </w:r>
      <w:r>
        <w:t>GR2 explains how the difference (or similarity) is true for the first country</w:t>
      </w:r>
    </w:p>
  </w:comment>
  <w:comment w:id="23" w:author="Joshua Kurzweil" w:date="2016-11-17T17:02:00Z" w:initials="JK">
    <w:p w:rsidR="00AC3123" w:rsidRDefault="00AC3123" w:rsidP="006234E3">
      <w:pPr>
        <w:pStyle w:val="CommentText"/>
      </w:pPr>
      <w:r>
        <w:rPr>
          <w:rStyle w:val="CommentReference"/>
        </w:rPr>
        <w:annotationRef/>
      </w:r>
      <w:r>
        <w:t>EX2 gives a specific example of how the GR2 is true .</w:t>
      </w:r>
    </w:p>
  </w:comment>
  <w:comment w:id="24" w:author="Joshua Kurzweil" w:date="2016-11-17T17:02:00Z" w:initials="JK">
    <w:p w:rsidR="00AC3123" w:rsidRDefault="00AC3123" w:rsidP="006234E3">
      <w:pPr>
        <w:pStyle w:val="CommentText"/>
      </w:pPr>
      <w:r>
        <w:rPr>
          <w:rStyle w:val="CommentReference"/>
        </w:rPr>
        <w:annotationRef/>
      </w:r>
      <w:r>
        <w:t>(Option) Extend the EX to show how it is not always true.</w:t>
      </w:r>
    </w:p>
  </w:comment>
  <w:comment w:id="25" w:author="Joshua Kurzweil" w:date="2016-11-17T17:02:00Z" w:initials="JK">
    <w:p w:rsidR="00AC3123" w:rsidRDefault="00AC3123" w:rsidP="006234E3">
      <w:pPr>
        <w:pStyle w:val="CommentText"/>
      </w:pPr>
      <w:r>
        <w:rPr>
          <w:rStyle w:val="CommentReference"/>
        </w:rPr>
        <w:annotationRef/>
      </w:r>
      <w:r>
        <w:t>CS summarizes the paragraph</w:t>
      </w:r>
    </w:p>
  </w:comment>
  <w:comment w:id="26" w:author="Joshua Kurzweil" w:date="2016-09-28T14:29:00Z" w:initials="JK">
    <w:p w:rsidR="00AC3123" w:rsidRDefault="00AC3123">
      <w:pPr>
        <w:pStyle w:val="CommentText"/>
      </w:pPr>
      <w:r>
        <w:rPr>
          <w:rStyle w:val="CommentReference"/>
        </w:rPr>
        <w:annotationRef/>
      </w:r>
      <w:r>
        <w:t>TS includes the position (= more differences) and links to the cultural dimension.</w:t>
      </w:r>
    </w:p>
  </w:comment>
  <w:comment w:id="27" w:author="Joshua Kurzweil" w:date="2016-09-28T14:11:00Z" w:initials="JK">
    <w:p w:rsidR="00AC3123" w:rsidRDefault="00AC3123">
      <w:pPr>
        <w:pStyle w:val="CommentText"/>
      </w:pPr>
      <w:r>
        <w:rPr>
          <w:rStyle w:val="CommentReference"/>
        </w:rPr>
        <w:annotationRef/>
      </w:r>
      <w:r>
        <w:t>GCC explains the similarity (or difference)</w:t>
      </w:r>
    </w:p>
  </w:comment>
  <w:comment w:id="28" w:author="Joshua Kurzweil" w:date="2016-09-28T14:57:00Z" w:initials="JK">
    <w:p w:rsidR="00AC3123" w:rsidRDefault="00AC3123" w:rsidP="00CD1E3B">
      <w:pPr>
        <w:pStyle w:val="CommentText"/>
      </w:pPr>
      <w:r>
        <w:rPr>
          <w:rStyle w:val="CommentReference"/>
        </w:rPr>
        <w:annotationRef/>
      </w:r>
      <w:r>
        <w:t>GR1 explains how the similarity (or difference) is true for the first country</w:t>
      </w:r>
    </w:p>
  </w:comment>
  <w:comment w:id="29" w:author="Joshua Kurzweil" w:date="2016-09-28T14:07:00Z" w:initials="JK">
    <w:p w:rsidR="00AC3123" w:rsidRDefault="00AC3123">
      <w:pPr>
        <w:pStyle w:val="CommentText"/>
      </w:pPr>
      <w:r>
        <w:rPr>
          <w:rStyle w:val="CommentReference"/>
        </w:rPr>
        <w:annotationRef/>
      </w:r>
      <w:r>
        <w:t xml:space="preserve">REF supports GR1 and talks about one of the cultures. </w:t>
      </w:r>
    </w:p>
  </w:comment>
  <w:comment w:id="30" w:author="Joshua Kurzweil" w:date="2016-09-28T14:07:00Z" w:initials="JK">
    <w:p w:rsidR="00AC3123" w:rsidRDefault="00AC3123">
      <w:pPr>
        <w:pStyle w:val="CommentText"/>
      </w:pPr>
      <w:r>
        <w:rPr>
          <w:rStyle w:val="CommentReference"/>
        </w:rPr>
        <w:annotationRef/>
      </w:r>
      <w:r>
        <w:t>EX1 gives a specific example of how the GR1 is true and links to the REF.</w:t>
      </w:r>
    </w:p>
  </w:comment>
  <w:comment w:id="31" w:author="Joshua Kurzweil" w:date="2016-09-28T14:57:00Z" w:initials="JK">
    <w:p w:rsidR="00AC3123" w:rsidRDefault="00AC3123">
      <w:pPr>
        <w:pStyle w:val="CommentText"/>
      </w:pPr>
      <w:r>
        <w:rPr>
          <w:rStyle w:val="CommentReference"/>
        </w:rPr>
        <w:annotationRef/>
      </w:r>
      <w:r>
        <w:t>GR2 explains how the similarity (or difference) is true for the second country</w:t>
      </w:r>
    </w:p>
  </w:comment>
  <w:comment w:id="32" w:author="Joshua Kurzweil" w:date="2016-09-28T14:01:00Z" w:initials="JK">
    <w:p w:rsidR="00AC3123" w:rsidRDefault="00AC3123">
      <w:pPr>
        <w:pStyle w:val="CommentText"/>
      </w:pPr>
      <w:r>
        <w:rPr>
          <w:rStyle w:val="CommentReference"/>
        </w:rPr>
        <w:annotationRef/>
      </w:r>
      <w:r>
        <w:t>EX2 gives a specific example of how the GR2 is true.</w:t>
      </w:r>
    </w:p>
  </w:comment>
  <w:comment w:id="33" w:author="Joshua Kurzweil" w:date="2016-09-28T14:02:00Z" w:initials="JK">
    <w:p w:rsidR="00AC3123" w:rsidRDefault="00AC3123">
      <w:pPr>
        <w:pStyle w:val="CommentText"/>
      </w:pPr>
      <w:r>
        <w:rPr>
          <w:rStyle w:val="CommentReference"/>
        </w:rPr>
        <w:annotationRef/>
      </w:r>
      <w:r>
        <w:t>CS summarizes the paragraph.</w:t>
      </w:r>
    </w:p>
  </w:comment>
  <w:comment w:id="34" w:author="Joshua Kurzweil" w:date="2016-09-28T14:30:00Z" w:initials="JK">
    <w:p w:rsidR="00AC3123" w:rsidRDefault="00AC3123" w:rsidP="00C305BE">
      <w:pPr>
        <w:pStyle w:val="CommentText"/>
      </w:pPr>
      <w:r>
        <w:rPr>
          <w:rStyle w:val="CommentReference"/>
        </w:rPr>
        <w:annotationRef/>
      </w:r>
      <w:r>
        <w:t>TS includes the position (= more differences) and links to the cultural dimension.</w:t>
      </w:r>
    </w:p>
  </w:comment>
  <w:comment w:id="35" w:author="Joshua Kurzweil" w:date="2016-09-28T14:11:00Z" w:initials="JK">
    <w:p w:rsidR="00AC3123" w:rsidRDefault="00AC3123" w:rsidP="00C305BE">
      <w:pPr>
        <w:pStyle w:val="CommentText"/>
      </w:pPr>
      <w:r>
        <w:rPr>
          <w:rStyle w:val="CommentReference"/>
        </w:rPr>
        <w:annotationRef/>
      </w:r>
      <w:r>
        <w:t>GCC explains the similarity (or difference)</w:t>
      </w:r>
    </w:p>
  </w:comment>
  <w:comment w:id="36" w:author="Joshua Kurzweil" w:date="2016-09-28T14:57:00Z" w:initials="JK">
    <w:p w:rsidR="00AC3123" w:rsidRDefault="00AC3123" w:rsidP="00C305BE">
      <w:pPr>
        <w:pStyle w:val="CommentText"/>
      </w:pPr>
      <w:r>
        <w:rPr>
          <w:rStyle w:val="CommentReference"/>
        </w:rPr>
        <w:annotationRef/>
      </w:r>
      <w:r>
        <w:t>GR1 explains how the similarity (or difference) is true for the first country</w:t>
      </w:r>
    </w:p>
  </w:comment>
  <w:comment w:id="37" w:author="Joshua Kurzweil" w:date="2016-09-28T15:22:00Z" w:initials="JK">
    <w:p w:rsidR="00AC3123" w:rsidRDefault="00AC3123" w:rsidP="00357DEF">
      <w:pPr>
        <w:pStyle w:val="CommentText"/>
      </w:pPr>
      <w:r>
        <w:rPr>
          <w:rStyle w:val="CommentReference"/>
        </w:rPr>
        <w:annotationRef/>
      </w:r>
      <w:r>
        <w:t>EX1 gives a specific example of how the GR1 is true and links to the REF.</w:t>
      </w:r>
    </w:p>
  </w:comment>
  <w:comment w:id="38" w:author="Joshua Kurzweil" w:date="2016-09-28T14:57:00Z" w:initials="JK">
    <w:p w:rsidR="00AC3123" w:rsidRDefault="00AC3123" w:rsidP="00C305BE">
      <w:pPr>
        <w:pStyle w:val="CommentText"/>
      </w:pPr>
      <w:r>
        <w:rPr>
          <w:rStyle w:val="CommentReference"/>
        </w:rPr>
        <w:annotationRef/>
      </w:r>
      <w:r>
        <w:t>GR2 explains how the similarity (or difference) is true for the second country</w:t>
      </w:r>
    </w:p>
  </w:comment>
  <w:comment w:id="39" w:author="Joshua Kurzweil" w:date="2016-09-28T14:02:00Z" w:initials="JK">
    <w:p w:rsidR="00AC3123" w:rsidRDefault="00AC3123" w:rsidP="00C305BE">
      <w:pPr>
        <w:pStyle w:val="CommentText"/>
      </w:pPr>
      <w:r>
        <w:rPr>
          <w:rStyle w:val="CommentReference"/>
        </w:rPr>
        <w:annotationRef/>
      </w:r>
      <w:r>
        <w:t>EX2 gives a specific example of how the GR2 is true.</w:t>
      </w:r>
    </w:p>
  </w:comment>
  <w:comment w:id="40" w:author="Joshua Kurzweil" w:date="2016-09-28T14:02:00Z" w:initials="JK">
    <w:p w:rsidR="00AC3123" w:rsidRDefault="00AC3123" w:rsidP="00C305BE">
      <w:pPr>
        <w:pStyle w:val="CommentText"/>
      </w:pPr>
      <w:r>
        <w:rPr>
          <w:rStyle w:val="CommentReference"/>
        </w:rPr>
        <w:annotationRef/>
      </w:r>
      <w:r>
        <w:t>CS summarizes the paragraph.</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1A86"/>
    <w:multiLevelType w:val="multilevel"/>
    <w:tmpl w:val="88F6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8E3446"/>
    <w:multiLevelType w:val="multilevel"/>
    <w:tmpl w:val="202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7B2465"/>
    <w:multiLevelType w:val="multilevel"/>
    <w:tmpl w:val="F9C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384638"/>
    <w:multiLevelType w:val="multilevel"/>
    <w:tmpl w:val="36FA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214D34"/>
    <w:multiLevelType w:val="multilevel"/>
    <w:tmpl w:val="F70A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7C1AF8"/>
    <w:multiLevelType w:val="hybridMultilevel"/>
    <w:tmpl w:val="BA68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67750"/>
    <w:multiLevelType w:val="multilevel"/>
    <w:tmpl w:val="F380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1B4731"/>
    <w:rsid w:val="0000021C"/>
    <w:rsid w:val="000246BD"/>
    <w:rsid w:val="00046C31"/>
    <w:rsid w:val="00050511"/>
    <w:rsid w:val="00050AB7"/>
    <w:rsid w:val="00053C40"/>
    <w:rsid w:val="0007091F"/>
    <w:rsid w:val="00084A45"/>
    <w:rsid w:val="000A7722"/>
    <w:rsid w:val="000B459B"/>
    <w:rsid w:val="000C42E8"/>
    <w:rsid w:val="000C53C9"/>
    <w:rsid w:val="000D7F03"/>
    <w:rsid w:val="000E089B"/>
    <w:rsid w:val="000E5067"/>
    <w:rsid w:val="000F0E72"/>
    <w:rsid w:val="0010509A"/>
    <w:rsid w:val="0010767A"/>
    <w:rsid w:val="0011210C"/>
    <w:rsid w:val="00145DC5"/>
    <w:rsid w:val="0016382F"/>
    <w:rsid w:val="00165602"/>
    <w:rsid w:val="00165E20"/>
    <w:rsid w:val="00172896"/>
    <w:rsid w:val="00186117"/>
    <w:rsid w:val="001A6D53"/>
    <w:rsid w:val="001B4731"/>
    <w:rsid w:val="001B6BB6"/>
    <w:rsid w:val="001C34AC"/>
    <w:rsid w:val="001E18D0"/>
    <w:rsid w:val="001E2439"/>
    <w:rsid w:val="001E7ACA"/>
    <w:rsid w:val="0024365A"/>
    <w:rsid w:val="00283B7E"/>
    <w:rsid w:val="002846F8"/>
    <w:rsid w:val="002952BC"/>
    <w:rsid w:val="002A59BC"/>
    <w:rsid w:val="002D6284"/>
    <w:rsid w:val="002F2F99"/>
    <w:rsid w:val="00301675"/>
    <w:rsid w:val="00311A19"/>
    <w:rsid w:val="003453D1"/>
    <w:rsid w:val="00345749"/>
    <w:rsid w:val="00351B24"/>
    <w:rsid w:val="00356CF9"/>
    <w:rsid w:val="00357DEF"/>
    <w:rsid w:val="00396152"/>
    <w:rsid w:val="0039641C"/>
    <w:rsid w:val="003A19E5"/>
    <w:rsid w:val="003C0338"/>
    <w:rsid w:val="003C282E"/>
    <w:rsid w:val="003C3215"/>
    <w:rsid w:val="003F3EC2"/>
    <w:rsid w:val="003F3EDD"/>
    <w:rsid w:val="00414644"/>
    <w:rsid w:val="0041759F"/>
    <w:rsid w:val="004B3E40"/>
    <w:rsid w:val="004D0EA5"/>
    <w:rsid w:val="004D561A"/>
    <w:rsid w:val="004D585C"/>
    <w:rsid w:val="004F4704"/>
    <w:rsid w:val="00517685"/>
    <w:rsid w:val="00533866"/>
    <w:rsid w:val="005423A1"/>
    <w:rsid w:val="00545EA9"/>
    <w:rsid w:val="00551186"/>
    <w:rsid w:val="0055428B"/>
    <w:rsid w:val="00554AD2"/>
    <w:rsid w:val="00586B85"/>
    <w:rsid w:val="005870CD"/>
    <w:rsid w:val="005A2D6B"/>
    <w:rsid w:val="005A623E"/>
    <w:rsid w:val="005B16E3"/>
    <w:rsid w:val="005B38E8"/>
    <w:rsid w:val="005B6ED7"/>
    <w:rsid w:val="005C58F1"/>
    <w:rsid w:val="00603D0B"/>
    <w:rsid w:val="00610CF3"/>
    <w:rsid w:val="00620832"/>
    <w:rsid w:val="006234E3"/>
    <w:rsid w:val="00635037"/>
    <w:rsid w:val="00643D66"/>
    <w:rsid w:val="00646242"/>
    <w:rsid w:val="0065374D"/>
    <w:rsid w:val="00671EA8"/>
    <w:rsid w:val="006732CE"/>
    <w:rsid w:val="00674B22"/>
    <w:rsid w:val="00692946"/>
    <w:rsid w:val="006A5A73"/>
    <w:rsid w:val="006B0197"/>
    <w:rsid w:val="006C260C"/>
    <w:rsid w:val="006D7C28"/>
    <w:rsid w:val="006F34F0"/>
    <w:rsid w:val="006F5A81"/>
    <w:rsid w:val="00721B11"/>
    <w:rsid w:val="00736AD1"/>
    <w:rsid w:val="00771105"/>
    <w:rsid w:val="007962FA"/>
    <w:rsid w:val="007B5E80"/>
    <w:rsid w:val="007C422B"/>
    <w:rsid w:val="007C4D65"/>
    <w:rsid w:val="007C58C5"/>
    <w:rsid w:val="007C72CE"/>
    <w:rsid w:val="007D194E"/>
    <w:rsid w:val="007D6173"/>
    <w:rsid w:val="007E3942"/>
    <w:rsid w:val="007F2C70"/>
    <w:rsid w:val="007F7AE1"/>
    <w:rsid w:val="008001CE"/>
    <w:rsid w:val="008147FD"/>
    <w:rsid w:val="008348B5"/>
    <w:rsid w:val="00835DB4"/>
    <w:rsid w:val="00841662"/>
    <w:rsid w:val="008568BE"/>
    <w:rsid w:val="008640C4"/>
    <w:rsid w:val="00887EE4"/>
    <w:rsid w:val="008A30B9"/>
    <w:rsid w:val="008A312E"/>
    <w:rsid w:val="008A6BBA"/>
    <w:rsid w:val="008C67E1"/>
    <w:rsid w:val="009174A7"/>
    <w:rsid w:val="00955023"/>
    <w:rsid w:val="00960992"/>
    <w:rsid w:val="00984263"/>
    <w:rsid w:val="0099370E"/>
    <w:rsid w:val="009D00BC"/>
    <w:rsid w:val="009D2E1A"/>
    <w:rsid w:val="009D59CA"/>
    <w:rsid w:val="009F54B6"/>
    <w:rsid w:val="00A021D1"/>
    <w:rsid w:val="00A02DD6"/>
    <w:rsid w:val="00A10CC0"/>
    <w:rsid w:val="00A2264A"/>
    <w:rsid w:val="00A4351C"/>
    <w:rsid w:val="00A459B4"/>
    <w:rsid w:val="00A559ED"/>
    <w:rsid w:val="00A6453F"/>
    <w:rsid w:val="00A77DFC"/>
    <w:rsid w:val="00A850A7"/>
    <w:rsid w:val="00A87586"/>
    <w:rsid w:val="00AB0E2E"/>
    <w:rsid w:val="00AB12F6"/>
    <w:rsid w:val="00AC3123"/>
    <w:rsid w:val="00AC4A86"/>
    <w:rsid w:val="00B0686B"/>
    <w:rsid w:val="00B11B67"/>
    <w:rsid w:val="00B1557E"/>
    <w:rsid w:val="00B17113"/>
    <w:rsid w:val="00B46A7F"/>
    <w:rsid w:val="00B701D8"/>
    <w:rsid w:val="00B76375"/>
    <w:rsid w:val="00BA08DF"/>
    <w:rsid w:val="00BB49A1"/>
    <w:rsid w:val="00BB6DB5"/>
    <w:rsid w:val="00BC6417"/>
    <w:rsid w:val="00BD00E4"/>
    <w:rsid w:val="00BF7F01"/>
    <w:rsid w:val="00C0014B"/>
    <w:rsid w:val="00C305BE"/>
    <w:rsid w:val="00C36F09"/>
    <w:rsid w:val="00C70902"/>
    <w:rsid w:val="00CA2F89"/>
    <w:rsid w:val="00CC245C"/>
    <w:rsid w:val="00CC294A"/>
    <w:rsid w:val="00CD1E3B"/>
    <w:rsid w:val="00D052C6"/>
    <w:rsid w:val="00D10E27"/>
    <w:rsid w:val="00D1424C"/>
    <w:rsid w:val="00D223D7"/>
    <w:rsid w:val="00D37824"/>
    <w:rsid w:val="00D4289D"/>
    <w:rsid w:val="00D46240"/>
    <w:rsid w:val="00D479CF"/>
    <w:rsid w:val="00D50BB8"/>
    <w:rsid w:val="00D83C79"/>
    <w:rsid w:val="00D83DF8"/>
    <w:rsid w:val="00D8430E"/>
    <w:rsid w:val="00DC0BD0"/>
    <w:rsid w:val="00DC7469"/>
    <w:rsid w:val="00DD006C"/>
    <w:rsid w:val="00DD0EB3"/>
    <w:rsid w:val="00DE1131"/>
    <w:rsid w:val="00E53D13"/>
    <w:rsid w:val="00E6632D"/>
    <w:rsid w:val="00EA3CB5"/>
    <w:rsid w:val="00EB43C2"/>
    <w:rsid w:val="00EC2777"/>
    <w:rsid w:val="00ED18B6"/>
    <w:rsid w:val="00EF361A"/>
    <w:rsid w:val="00F06FED"/>
    <w:rsid w:val="00F51A0E"/>
    <w:rsid w:val="00F642AE"/>
    <w:rsid w:val="00F65C48"/>
    <w:rsid w:val="00F7609E"/>
    <w:rsid w:val="00F77228"/>
    <w:rsid w:val="00F86BD2"/>
    <w:rsid w:val="00F918E4"/>
    <w:rsid w:val="00F918FF"/>
    <w:rsid w:val="00FB5119"/>
    <w:rsid w:val="00FD3AE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C4"/>
    <w:rPr>
      <w:rFonts w:asciiTheme="minorHAnsi" w:hAnsiTheme="minorHAnsi" w:cstheme="minorBidi"/>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EE4"/>
    <w:rPr>
      <w:rFonts w:ascii="Lucida Grande" w:hAnsi="Lucida Grande" w:cs="Lucida Grande"/>
      <w:color w:val="auto"/>
      <w:sz w:val="18"/>
      <w:szCs w:val="18"/>
      <w:lang w:eastAsia="ja-JP"/>
    </w:rPr>
  </w:style>
  <w:style w:type="paragraph" w:styleId="ListParagraph">
    <w:name w:val="List Paragraph"/>
    <w:basedOn w:val="Normal"/>
    <w:uiPriority w:val="34"/>
    <w:qFormat/>
    <w:rsid w:val="006D7C28"/>
    <w:pPr>
      <w:ind w:left="720"/>
      <w:contextualSpacing/>
    </w:pPr>
    <w:rPr>
      <w:rFonts w:eastAsiaTheme="minorHAnsi"/>
      <w:lang w:eastAsia="en-US"/>
    </w:rPr>
  </w:style>
  <w:style w:type="table" w:styleId="TableGrid">
    <w:name w:val="Table Grid"/>
    <w:basedOn w:val="TableNormal"/>
    <w:uiPriority w:val="59"/>
    <w:rsid w:val="00417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im-copytext">
    <w:name w:val="itim-copytext"/>
    <w:basedOn w:val="Normal"/>
    <w:rsid w:val="008348B5"/>
    <w:pPr>
      <w:spacing w:before="100" w:beforeAutospacing="1" w:after="100" w:afterAutospacing="1"/>
    </w:pPr>
    <w:rPr>
      <w:rFonts w:ascii="Times" w:hAnsi="Times" w:cs="Arial"/>
      <w:sz w:val="20"/>
      <w:szCs w:val="20"/>
      <w:lang w:eastAsia="en-US"/>
    </w:rPr>
  </w:style>
  <w:style w:type="character" w:customStyle="1" w:styleId="apple-converted-space">
    <w:name w:val="apple-converted-space"/>
    <w:basedOn w:val="DefaultParagraphFont"/>
    <w:rsid w:val="008348B5"/>
  </w:style>
  <w:style w:type="character" w:styleId="Hyperlink">
    <w:name w:val="Hyperlink"/>
    <w:basedOn w:val="DefaultParagraphFont"/>
    <w:uiPriority w:val="99"/>
    <w:unhideWhenUsed/>
    <w:rsid w:val="001E7ACA"/>
    <w:rPr>
      <w:color w:val="0000FF" w:themeColor="hyperlink"/>
      <w:u w:val="single"/>
    </w:rPr>
  </w:style>
  <w:style w:type="character" w:styleId="CommentReference">
    <w:name w:val="annotation reference"/>
    <w:basedOn w:val="DefaultParagraphFont"/>
    <w:uiPriority w:val="99"/>
    <w:semiHidden/>
    <w:unhideWhenUsed/>
    <w:rsid w:val="004D0EA5"/>
    <w:rPr>
      <w:sz w:val="18"/>
      <w:szCs w:val="18"/>
    </w:rPr>
  </w:style>
  <w:style w:type="paragraph" w:styleId="CommentText">
    <w:name w:val="annotation text"/>
    <w:basedOn w:val="Normal"/>
    <w:link w:val="CommentTextChar"/>
    <w:uiPriority w:val="99"/>
    <w:semiHidden/>
    <w:unhideWhenUsed/>
    <w:rsid w:val="004D0EA5"/>
  </w:style>
  <w:style w:type="character" w:customStyle="1" w:styleId="CommentTextChar">
    <w:name w:val="Comment Text Char"/>
    <w:basedOn w:val="DefaultParagraphFont"/>
    <w:link w:val="CommentText"/>
    <w:uiPriority w:val="99"/>
    <w:semiHidden/>
    <w:rsid w:val="004D0EA5"/>
    <w:rPr>
      <w:rFonts w:asciiTheme="minorHAnsi" w:hAnsiTheme="minorHAnsi" w:cstheme="minorBidi"/>
      <w:color w:val="auto"/>
      <w:lang w:eastAsia="ja-JP"/>
    </w:rPr>
  </w:style>
  <w:style w:type="paragraph" w:styleId="CommentSubject">
    <w:name w:val="annotation subject"/>
    <w:basedOn w:val="CommentText"/>
    <w:next w:val="CommentText"/>
    <w:link w:val="CommentSubjectChar"/>
    <w:uiPriority w:val="99"/>
    <w:semiHidden/>
    <w:unhideWhenUsed/>
    <w:rsid w:val="004D0EA5"/>
    <w:rPr>
      <w:b/>
      <w:bCs/>
      <w:sz w:val="20"/>
      <w:szCs w:val="20"/>
    </w:rPr>
  </w:style>
  <w:style w:type="character" w:customStyle="1" w:styleId="CommentSubjectChar">
    <w:name w:val="Comment Subject Char"/>
    <w:basedOn w:val="CommentTextChar"/>
    <w:link w:val="CommentSubject"/>
    <w:uiPriority w:val="99"/>
    <w:semiHidden/>
    <w:rsid w:val="004D0EA5"/>
    <w:rPr>
      <w:rFonts w:asciiTheme="minorHAnsi" w:hAnsiTheme="minorHAnsi" w:cstheme="minorBidi"/>
      <w:b/>
      <w:bCs/>
      <w:color w:val="auto"/>
      <w:sz w:val="20"/>
      <w:szCs w:val="20"/>
      <w:lang w:eastAsia="ja-JP"/>
    </w:rPr>
  </w:style>
  <w:style w:type="character" w:styleId="Emphasis">
    <w:name w:val="Emphasis"/>
    <w:basedOn w:val="DefaultParagraphFont"/>
    <w:uiPriority w:val="20"/>
    <w:qFormat/>
    <w:rsid w:val="00517685"/>
    <w:rPr>
      <w:i/>
      <w:iCs/>
    </w:rPr>
  </w:style>
  <w:style w:type="character" w:styleId="FollowedHyperlink">
    <w:name w:val="FollowedHyperlink"/>
    <w:basedOn w:val="DefaultParagraphFont"/>
    <w:uiPriority w:val="99"/>
    <w:semiHidden/>
    <w:unhideWhenUsed/>
    <w:rsid w:val="00835DB4"/>
    <w:rPr>
      <w:color w:val="800080" w:themeColor="followedHyperlink"/>
      <w:u w:val="single"/>
    </w:rPr>
  </w:style>
  <w:style w:type="paragraph" w:styleId="Revision">
    <w:name w:val="Revision"/>
    <w:hidden/>
    <w:uiPriority w:val="99"/>
    <w:semiHidden/>
    <w:rsid w:val="005A623E"/>
    <w:rPr>
      <w:rFonts w:asciiTheme="minorHAnsi" w:hAnsiTheme="minorHAnsi" w:cstheme="minorBidi"/>
      <w:color w:val="auto"/>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EE4"/>
    <w:rPr>
      <w:rFonts w:ascii="Lucida Grande" w:hAnsi="Lucida Grande" w:cs="Lucida Grande"/>
      <w:color w:val="auto"/>
      <w:sz w:val="18"/>
      <w:szCs w:val="18"/>
      <w:lang w:eastAsia="ja-JP"/>
    </w:rPr>
  </w:style>
  <w:style w:type="paragraph" w:styleId="ListParagraph">
    <w:name w:val="List Paragraph"/>
    <w:basedOn w:val="Normal"/>
    <w:uiPriority w:val="34"/>
    <w:qFormat/>
    <w:rsid w:val="006D7C28"/>
    <w:pPr>
      <w:ind w:left="720"/>
      <w:contextualSpacing/>
    </w:pPr>
    <w:rPr>
      <w:rFonts w:eastAsiaTheme="minorHAnsi"/>
      <w:lang w:eastAsia="en-US"/>
    </w:rPr>
  </w:style>
  <w:style w:type="table" w:styleId="TableGrid">
    <w:name w:val="Table Grid"/>
    <w:basedOn w:val="TableNormal"/>
    <w:uiPriority w:val="59"/>
    <w:rsid w:val="00417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im-copytext">
    <w:name w:val="itim-copytext"/>
    <w:basedOn w:val="Normal"/>
    <w:rsid w:val="008348B5"/>
    <w:pPr>
      <w:spacing w:before="100" w:beforeAutospacing="1" w:after="100" w:afterAutospacing="1"/>
    </w:pPr>
    <w:rPr>
      <w:rFonts w:ascii="Times" w:hAnsi="Times" w:cs="Arial"/>
      <w:sz w:val="20"/>
      <w:szCs w:val="20"/>
      <w:lang w:eastAsia="en-US"/>
    </w:rPr>
  </w:style>
  <w:style w:type="character" w:customStyle="1" w:styleId="apple-converted-space">
    <w:name w:val="apple-converted-space"/>
    <w:basedOn w:val="DefaultParagraphFont"/>
    <w:rsid w:val="008348B5"/>
  </w:style>
  <w:style w:type="character" w:styleId="Hyperlink">
    <w:name w:val="Hyperlink"/>
    <w:basedOn w:val="DefaultParagraphFont"/>
    <w:uiPriority w:val="99"/>
    <w:unhideWhenUsed/>
    <w:rsid w:val="001E7ACA"/>
    <w:rPr>
      <w:color w:val="0000FF" w:themeColor="hyperlink"/>
      <w:u w:val="single"/>
    </w:rPr>
  </w:style>
  <w:style w:type="character" w:styleId="CommentReference">
    <w:name w:val="annotation reference"/>
    <w:basedOn w:val="DefaultParagraphFont"/>
    <w:uiPriority w:val="99"/>
    <w:semiHidden/>
    <w:unhideWhenUsed/>
    <w:rsid w:val="004D0EA5"/>
    <w:rPr>
      <w:sz w:val="18"/>
      <w:szCs w:val="18"/>
    </w:rPr>
  </w:style>
  <w:style w:type="paragraph" w:styleId="CommentText">
    <w:name w:val="annotation text"/>
    <w:basedOn w:val="Normal"/>
    <w:link w:val="CommentTextChar"/>
    <w:uiPriority w:val="99"/>
    <w:semiHidden/>
    <w:unhideWhenUsed/>
    <w:rsid w:val="004D0EA5"/>
  </w:style>
  <w:style w:type="character" w:customStyle="1" w:styleId="CommentTextChar">
    <w:name w:val="Comment Text Char"/>
    <w:basedOn w:val="DefaultParagraphFont"/>
    <w:link w:val="CommentText"/>
    <w:uiPriority w:val="99"/>
    <w:semiHidden/>
    <w:rsid w:val="004D0EA5"/>
    <w:rPr>
      <w:rFonts w:asciiTheme="minorHAnsi" w:hAnsiTheme="minorHAnsi" w:cstheme="minorBidi"/>
      <w:color w:val="auto"/>
      <w:lang w:eastAsia="ja-JP"/>
    </w:rPr>
  </w:style>
  <w:style w:type="paragraph" w:styleId="CommentSubject">
    <w:name w:val="annotation subject"/>
    <w:basedOn w:val="CommentText"/>
    <w:next w:val="CommentText"/>
    <w:link w:val="CommentSubjectChar"/>
    <w:uiPriority w:val="99"/>
    <w:semiHidden/>
    <w:unhideWhenUsed/>
    <w:rsid w:val="004D0EA5"/>
    <w:rPr>
      <w:b/>
      <w:bCs/>
      <w:sz w:val="20"/>
      <w:szCs w:val="20"/>
    </w:rPr>
  </w:style>
  <w:style w:type="character" w:customStyle="1" w:styleId="CommentSubjectChar">
    <w:name w:val="Comment Subject Char"/>
    <w:basedOn w:val="CommentTextChar"/>
    <w:link w:val="CommentSubject"/>
    <w:uiPriority w:val="99"/>
    <w:semiHidden/>
    <w:rsid w:val="004D0EA5"/>
    <w:rPr>
      <w:rFonts w:asciiTheme="minorHAnsi" w:hAnsiTheme="minorHAnsi" w:cstheme="minorBidi"/>
      <w:b/>
      <w:bCs/>
      <w:color w:val="auto"/>
      <w:sz w:val="20"/>
      <w:szCs w:val="20"/>
      <w:lang w:eastAsia="ja-JP"/>
    </w:rPr>
  </w:style>
  <w:style w:type="character" w:styleId="Emphasis">
    <w:name w:val="Emphasis"/>
    <w:basedOn w:val="DefaultParagraphFont"/>
    <w:uiPriority w:val="20"/>
    <w:qFormat/>
    <w:rsid w:val="00517685"/>
    <w:rPr>
      <w:i/>
      <w:iCs/>
    </w:rPr>
  </w:style>
  <w:style w:type="character" w:styleId="FollowedHyperlink">
    <w:name w:val="FollowedHyperlink"/>
    <w:basedOn w:val="DefaultParagraphFont"/>
    <w:uiPriority w:val="99"/>
    <w:semiHidden/>
    <w:unhideWhenUsed/>
    <w:rsid w:val="00835DB4"/>
    <w:rPr>
      <w:color w:val="800080" w:themeColor="followedHyperlink"/>
      <w:u w:val="single"/>
    </w:rPr>
  </w:style>
  <w:style w:type="paragraph" w:styleId="Revision">
    <w:name w:val="Revision"/>
    <w:hidden/>
    <w:uiPriority w:val="99"/>
    <w:semiHidden/>
    <w:rsid w:val="005A623E"/>
    <w:rPr>
      <w:rFonts w:asciiTheme="minorHAnsi" w:hAnsiTheme="minorHAnsi" w:cstheme="minorBidi"/>
      <w:color w:val="auto"/>
      <w:lang w:eastAsia="ja-JP"/>
    </w:rPr>
  </w:style>
</w:styles>
</file>

<file path=word/webSettings.xml><?xml version="1.0" encoding="utf-8"?>
<w:webSettings xmlns:r="http://schemas.openxmlformats.org/officeDocument/2006/relationships" xmlns:w="http://schemas.openxmlformats.org/wordprocessingml/2006/main">
  <w:divs>
    <w:div w:id="215051919">
      <w:bodyDiv w:val="1"/>
      <w:marLeft w:val="0"/>
      <w:marRight w:val="0"/>
      <w:marTop w:val="0"/>
      <w:marBottom w:val="0"/>
      <w:divBdr>
        <w:top w:val="none" w:sz="0" w:space="0" w:color="auto"/>
        <w:left w:val="none" w:sz="0" w:space="0" w:color="auto"/>
        <w:bottom w:val="none" w:sz="0" w:space="0" w:color="auto"/>
        <w:right w:val="none" w:sz="0" w:space="0" w:color="auto"/>
      </w:divBdr>
    </w:div>
    <w:div w:id="227152131">
      <w:bodyDiv w:val="1"/>
      <w:marLeft w:val="0"/>
      <w:marRight w:val="0"/>
      <w:marTop w:val="0"/>
      <w:marBottom w:val="0"/>
      <w:divBdr>
        <w:top w:val="none" w:sz="0" w:space="0" w:color="auto"/>
        <w:left w:val="none" w:sz="0" w:space="0" w:color="auto"/>
        <w:bottom w:val="none" w:sz="0" w:space="0" w:color="auto"/>
        <w:right w:val="none" w:sz="0" w:space="0" w:color="auto"/>
      </w:divBdr>
    </w:div>
    <w:div w:id="335766919">
      <w:bodyDiv w:val="1"/>
      <w:marLeft w:val="0"/>
      <w:marRight w:val="0"/>
      <w:marTop w:val="0"/>
      <w:marBottom w:val="0"/>
      <w:divBdr>
        <w:top w:val="none" w:sz="0" w:space="0" w:color="auto"/>
        <w:left w:val="none" w:sz="0" w:space="0" w:color="auto"/>
        <w:bottom w:val="none" w:sz="0" w:space="0" w:color="auto"/>
        <w:right w:val="none" w:sz="0" w:space="0" w:color="auto"/>
      </w:divBdr>
    </w:div>
    <w:div w:id="365106018">
      <w:bodyDiv w:val="1"/>
      <w:marLeft w:val="0"/>
      <w:marRight w:val="0"/>
      <w:marTop w:val="0"/>
      <w:marBottom w:val="0"/>
      <w:divBdr>
        <w:top w:val="none" w:sz="0" w:space="0" w:color="auto"/>
        <w:left w:val="none" w:sz="0" w:space="0" w:color="auto"/>
        <w:bottom w:val="none" w:sz="0" w:space="0" w:color="auto"/>
        <w:right w:val="none" w:sz="0" w:space="0" w:color="auto"/>
      </w:divBdr>
    </w:div>
    <w:div w:id="481701345">
      <w:bodyDiv w:val="1"/>
      <w:marLeft w:val="0"/>
      <w:marRight w:val="0"/>
      <w:marTop w:val="0"/>
      <w:marBottom w:val="0"/>
      <w:divBdr>
        <w:top w:val="none" w:sz="0" w:space="0" w:color="auto"/>
        <w:left w:val="none" w:sz="0" w:space="0" w:color="auto"/>
        <w:bottom w:val="none" w:sz="0" w:space="0" w:color="auto"/>
        <w:right w:val="none" w:sz="0" w:space="0" w:color="auto"/>
      </w:divBdr>
    </w:div>
    <w:div w:id="759372357">
      <w:bodyDiv w:val="1"/>
      <w:marLeft w:val="0"/>
      <w:marRight w:val="0"/>
      <w:marTop w:val="0"/>
      <w:marBottom w:val="0"/>
      <w:divBdr>
        <w:top w:val="none" w:sz="0" w:space="0" w:color="auto"/>
        <w:left w:val="none" w:sz="0" w:space="0" w:color="auto"/>
        <w:bottom w:val="none" w:sz="0" w:space="0" w:color="auto"/>
        <w:right w:val="none" w:sz="0" w:space="0" w:color="auto"/>
      </w:divBdr>
    </w:div>
    <w:div w:id="767389454">
      <w:bodyDiv w:val="1"/>
      <w:marLeft w:val="0"/>
      <w:marRight w:val="0"/>
      <w:marTop w:val="0"/>
      <w:marBottom w:val="0"/>
      <w:divBdr>
        <w:top w:val="none" w:sz="0" w:space="0" w:color="auto"/>
        <w:left w:val="none" w:sz="0" w:space="0" w:color="auto"/>
        <w:bottom w:val="none" w:sz="0" w:space="0" w:color="auto"/>
        <w:right w:val="none" w:sz="0" w:space="0" w:color="auto"/>
      </w:divBdr>
    </w:div>
    <w:div w:id="780801583">
      <w:bodyDiv w:val="1"/>
      <w:marLeft w:val="0"/>
      <w:marRight w:val="0"/>
      <w:marTop w:val="0"/>
      <w:marBottom w:val="0"/>
      <w:divBdr>
        <w:top w:val="none" w:sz="0" w:space="0" w:color="auto"/>
        <w:left w:val="none" w:sz="0" w:space="0" w:color="auto"/>
        <w:bottom w:val="none" w:sz="0" w:space="0" w:color="auto"/>
        <w:right w:val="none" w:sz="0" w:space="0" w:color="auto"/>
      </w:divBdr>
    </w:div>
    <w:div w:id="937327432">
      <w:bodyDiv w:val="1"/>
      <w:marLeft w:val="0"/>
      <w:marRight w:val="0"/>
      <w:marTop w:val="0"/>
      <w:marBottom w:val="0"/>
      <w:divBdr>
        <w:top w:val="none" w:sz="0" w:space="0" w:color="auto"/>
        <w:left w:val="none" w:sz="0" w:space="0" w:color="auto"/>
        <w:bottom w:val="none" w:sz="0" w:space="0" w:color="auto"/>
        <w:right w:val="none" w:sz="0" w:space="0" w:color="auto"/>
      </w:divBdr>
    </w:div>
    <w:div w:id="1033992420">
      <w:bodyDiv w:val="1"/>
      <w:marLeft w:val="0"/>
      <w:marRight w:val="0"/>
      <w:marTop w:val="0"/>
      <w:marBottom w:val="0"/>
      <w:divBdr>
        <w:top w:val="none" w:sz="0" w:space="0" w:color="auto"/>
        <w:left w:val="none" w:sz="0" w:space="0" w:color="auto"/>
        <w:bottom w:val="none" w:sz="0" w:space="0" w:color="auto"/>
        <w:right w:val="none" w:sz="0" w:space="0" w:color="auto"/>
      </w:divBdr>
    </w:div>
    <w:div w:id="1048457693">
      <w:bodyDiv w:val="1"/>
      <w:marLeft w:val="0"/>
      <w:marRight w:val="0"/>
      <w:marTop w:val="0"/>
      <w:marBottom w:val="0"/>
      <w:divBdr>
        <w:top w:val="none" w:sz="0" w:space="0" w:color="auto"/>
        <w:left w:val="none" w:sz="0" w:space="0" w:color="auto"/>
        <w:bottom w:val="none" w:sz="0" w:space="0" w:color="auto"/>
        <w:right w:val="none" w:sz="0" w:space="0" w:color="auto"/>
      </w:divBdr>
    </w:div>
    <w:div w:id="1148939740">
      <w:bodyDiv w:val="1"/>
      <w:marLeft w:val="0"/>
      <w:marRight w:val="0"/>
      <w:marTop w:val="0"/>
      <w:marBottom w:val="0"/>
      <w:divBdr>
        <w:top w:val="none" w:sz="0" w:space="0" w:color="auto"/>
        <w:left w:val="none" w:sz="0" w:space="0" w:color="auto"/>
        <w:bottom w:val="none" w:sz="0" w:space="0" w:color="auto"/>
        <w:right w:val="none" w:sz="0" w:space="0" w:color="auto"/>
      </w:divBdr>
    </w:div>
    <w:div w:id="1250777144">
      <w:bodyDiv w:val="1"/>
      <w:marLeft w:val="0"/>
      <w:marRight w:val="0"/>
      <w:marTop w:val="0"/>
      <w:marBottom w:val="0"/>
      <w:divBdr>
        <w:top w:val="none" w:sz="0" w:space="0" w:color="auto"/>
        <w:left w:val="none" w:sz="0" w:space="0" w:color="auto"/>
        <w:bottom w:val="none" w:sz="0" w:space="0" w:color="auto"/>
        <w:right w:val="none" w:sz="0" w:space="0" w:color="auto"/>
      </w:divBdr>
    </w:div>
    <w:div w:id="1315449562">
      <w:bodyDiv w:val="1"/>
      <w:marLeft w:val="0"/>
      <w:marRight w:val="0"/>
      <w:marTop w:val="0"/>
      <w:marBottom w:val="0"/>
      <w:divBdr>
        <w:top w:val="none" w:sz="0" w:space="0" w:color="auto"/>
        <w:left w:val="none" w:sz="0" w:space="0" w:color="auto"/>
        <w:bottom w:val="none" w:sz="0" w:space="0" w:color="auto"/>
        <w:right w:val="none" w:sz="0" w:space="0" w:color="auto"/>
      </w:divBdr>
    </w:div>
    <w:div w:id="1443721298">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542013739">
      <w:bodyDiv w:val="1"/>
      <w:marLeft w:val="0"/>
      <w:marRight w:val="0"/>
      <w:marTop w:val="0"/>
      <w:marBottom w:val="0"/>
      <w:divBdr>
        <w:top w:val="none" w:sz="0" w:space="0" w:color="auto"/>
        <w:left w:val="none" w:sz="0" w:space="0" w:color="auto"/>
        <w:bottom w:val="none" w:sz="0" w:space="0" w:color="auto"/>
        <w:right w:val="none" w:sz="0" w:space="0" w:color="auto"/>
      </w:divBdr>
    </w:div>
    <w:div w:id="1548831005">
      <w:bodyDiv w:val="1"/>
      <w:marLeft w:val="0"/>
      <w:marRight w:val="0"/>
      <w:marTop w:val="0"/>
      <w:marBottom w:val="0"/>
      <w:divBdr>
        <w:top w:val="none" w:sz="0" w:space="0" w:color="auto"/>
        <w:left w:val="none" w:sz="0" w:space="0" w:color="auto"/>
        <w:bottom w:val="none" w:sz="0" w:space="0" w:color="auto"/>
        <w:right w:val="none" w:sz="0" w:space="0" w:color="auto"/>
      </w:divBdr>
    </w:div>
    <w:div w:id="1616401346">
      <w:bodyDiv w:val="1"/>
      <w:marLeft w:val="0"/>
      <w:marRight w:val="0"/>
      <w:marTop w:val="0"/>
      <w:marBottom w:val="0"/>
      <w:divBdr>
        <w:top w:val="none" w:sz="0" w:space="0" w:color="auto"/>
        <w:left w:val="none" w:sz="0" w:space="0" w:color="auto"/>
        <w:bottom w:val="none" w:sz="0" w:space="0" w:color="auto"/>
        <w:right w:val="none" w:sz="0" w:space="0" w:color="auto"/>
      </w:divBdr>
    </w:div>
    <w:div w:id="1705592224">
      <w:bodyDiv w:val="1"/>
      <w:marLeft w:val="0"/>
      <w:marRight w:val="0"/>
      <w:marTop w:val="0"/>
      <w:marBottom w:val="0"/>
      <w:divBdr>
        <w:top w:val="none" w:sz="0" w:space="0" w:color="auto"/>
        <w:left w:val="none" w:sz="0" w:space="0" w:color="auto"/>
        <w:bottom w:val="none" w:sz="0" w:space="0" w:color="auto"/>
        <w:right w:val="none" w:sz="0" w:space="0" w:color="auto"/>
      </w:divBdr>
    </w:div>
    <w:div w:id="1767535021">
      <w:bodyDiv w:val="1"/>
      <w:marLeft w:val="0"/>
      <w:marRight w:val="0"/>
      <w:marTop w:val="0"/>
      <w:marBottom w:val="0"/>
      <w:divBdr>
        <w:top w:val="none" w:sz="0" w:space="0" w:color="auto"/>
        <w:left w:val="none" w:sz="0" w:space="0" w:color="auto"/>
        <w:bottom w:val="none" w:sz="0" w:space="0" w:color="auto"/>
        <w:right w:val="none" w:sz="0" w:space="0" w:color="auto"/>
      </w:divBdr>
    </w:div>
    <w:div w:id="1784688643">
      <w:bodyDiv w:val="1"/>
      <w:marLeft w:val="0"/>
      <w:marRight w:val="0"/>
      <w:marTop w:val="0"/>
      <w:marBottom w:val="0"/>
      <w:divBdr>
        <w:top w:val="none" w:sz="0" w:space="0" w:color="auto"/>
        <w:left w:val="none" w:sz="0" w:space="0" w:color="auto"/>
        <w:bottom w:val="none" w:sz="0" w:space="0" w:color="auto"/>
        <w:right w:val="none" w:sz="0" w:space="0" w:color="auto"/>
      </w:divBdr>
    </w:div>
    <w:div w:id="1990478294">
      <w:bodyDiv w:val="1"/>
      <w:marLeft w:val="0"/>
      <w:marRight w:val="0"/>
      <w:marTop w:val="0"/>
      <w:marBottom w:val="0"/>
      <w:divBdr>
        <w:top w:val="none" w:sz="0" w:space="0" w:color="auto"/>
        <w:left w:val="none" w:sz="0" w:space="0" w:color="auto"/>
        <w:bottom w:val="none" w:sz="0" w:space="0" w:color="auto"/>
        <w:right w:val="none" w:sz="0" w:space="0" w:color="auto"/>
      </w:divBdr>
    </w:div>
    <w:div w:id="2054692035">
      <w:bodyDiv w:val="1"/>
      <w:marLeft w:val="0"/>
      <w:marRight w:val="0"/>
      <w:marTop w:val="0"/>
      <w:marBottom w:val="0"/>
      <w:divBdr>
        <w:top w:val="none" w:sz="0" w:space="0" w:color="auto"/>
        <w:left w:val="none" w:sz="0" w:space="0" w:color="auto"/>
        <w:bottom w:val="none" w:sz="0" w:space="0" w:color="auto"/>
        <w:right w:val="none" w:sz="0" w:space="0" w:color="auto"/>
      </w:divBdr>
    </w:div>
    <w:div w:id="2104298574">
      <w:bodyDiv w:val="1"/>
      <w:marLeft w:val="0"/>
      <w:marRight w:val="0"/>
      <w:marTop w:val="0"/>
      <w:marBottom w:val="0"/>
      <w:divBdr>
        <w:top w:val="none" w:sz="0" w:space="0" w:color="auto"/>
        <w:left w:val="none" w:sz="0" w:space="0" w:color="auto"/>
        <w:bottom w:val="none" w:sz="0" w:space="0" w:color="auto"/>
        <w:right w:val="none" w:sz="0" w:space="0" w:color="auto"/>
      </w:divBdr>
    </w:div>
    <w:div w:id="2112777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ert-hofstede.com/national-culture.html" TargetMode="External"/><Relationship Id="rId11" Type="http://schemas.microsoft.com/office/2007/relationships/stylesWithEffects" Target="stylesWithEffects.xml"/><Relationship Id="rId5" Type="http://schemas.openxmlformats.org/officeDocument/2006/relationships/hyperlink" Target="https://geert-hofstede.com/countri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8068</Characters>
  <Application>Microsoft Office Word</Application>
  <DocSecurity>0</DocSecurity>
  <Lines>67</Lines>
  <Paragraphs>18</Paragraphs>
  <ScaleCrop>false</ScaleCrop>
  <Company>Microsoft</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Kurzweil</dc:creator>
  <cp:lastModifiedBy>Larry</cp:lastModifiedBy>
  <cp:revision>2</cp:revision>
  <cp:lastPrinted>2016-11-18T19:29:00Z</cp:lastPrinted>
  <dcterms:created xsi:type="dcterms:W3CDTF">2017-01-01T18:32:00Z</dcterms:created>
  <dcterms:modified xsi:type="dcterms:W3CDTF">2017-01-01T18:32:00Z</dcterms:modified>
</cp:coreProperties>
</file>