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5174A" w:rsidRDefault="00484430">
      <w:r>
        <w:t xml:space="preserve">Peer Tutor Instructions </w:t>
      </w:r>
      <w:proofErr w:type="gramStart"/>
      <w:r>
        <w:t>For</w:t>
      </w:r>
      <w:proofErr w:type="gramEnd"/>
      <w:r>
        <w:t xml:space="preserve"> Flash Card Activities (this activity may take more than one class period)</w:t>
      </w:r>
    </w:p>
    <w:p w14:paraId="00000002" w14:textId="77777777" w:rsidR="0055174A" w:rsidRDefault="0055174A"/>
    <w:p w14:paraId="00000003" w14:textId="77777777" w:rsidR="0055174A" w:rsidRDefault="00484430">
      <w:pPr>
        <w:numPr>
          <w:ilvl w:val="0"/>
          <w:numId w:val="1"/>
        </w:numPr>
      </w:pPr>
      <w:r>
        <w:t>Have your group choose a flash card box they want to use.  You will use it for several weeks.  Tell them that they are going to learn the words, and then they will have to teach them to another group.</w:t>
      </w:r>
    </w:p>
    <w:p w14:paraId="00000004" w14:textId="77777777" w:rsidR="0055174A" w:rsidRDefault="00484430">
      <w:pPr>
        <w:numPr>
          <w:ilvl w:val="0"/>
          <w:numId w:val="1"/>
        </w:numPr>
      </w:pPr>
      <w:r>
        <w:t>Pick five cards.  Make sure they are not too hard for y</w:t>
      </w:r>
      <w:r>
        <w:t xml:space="preserve">our group.  You don’t have to go through all the cards in the box.  </w:t>
      </w:r>
    </w:p>
    <w:p w14:paraId="00000005" w14:textId="77777777" w:rsidR="0055174A" w:rsidRDefault="00484430">
      <w:pPr>
        <w:numPr>
          <w:ilvl w:val="0"/>
          <w:numId w:val="1"/>
        </w:numPr>
      </w:pPr>
      <w:r>
        <w:t xml:space="preserve">Show the image, show the word, say the word, and then ask students as a group to say the word.  Help with pronunciation. </w:t>
      </w:r>
    </w:p>
    <w:p w14:paraId="00000006" w14:textId="77777777" w:rsidR="0055174A" w:rsidRDefault="00484430">
      <w:pPr>
        <w:numPr>
          <w:ilvl w:val="0"/>
          <w:numId w:val="1"/>
        </w:numPr>
      </w:pPr>
      <w:r>
        <w:t>Go through the five cards twice in the same order (write a note t</w:t>
      </w:r>
      <w:r>
        <w:t>o yourself so you remember which cards you taught).</w:t>
      </w:r>
    </w:p>
    <w:p w14:paraId="00000007" w14:textId="77777777" w:rsidR="0055174A" w:rsidRDefault="00484430">
      <w:pPr>
        <w:numPr>
          <w:ilvl w:val="0"/>
          <w:numId w:val="1"/>
        </w:numPr>
      </w:pPr>
      <w:r>
        <w:t>Give students whiteboards, markers and erasers.  Tell them to make sure other students in the group cannot see what they are writing.  Show the images in a different order and ask students to write down t</w:t>
      </w:r>
      <w:r>
        <w:t>he word.  Tell them not to hold their board up until you tell them to do so.</w:t>
      </w:r>
    </w:p>
    <w:p w14:paraId="00000008" w14:textId="77777777" w:rsidR="0055174A" w:rsidRDefault="00484430">
      <w:pPr>
        <w:numPr>
          <w:ilvl w:val="0"/>
          <w:numId w:val="1"/>
        </w:numPr>
      </w:pPr>
      <w:r>
        <w:t>You then write down a sentence on a whiteboard using one of the words.  Show it and read it.  Then ask students if they can create their own sentences on a whiteboard using the sa</w:t>
      </w:r>
      <w:r>
        <w:t xml:space="preserve">me word.  Help them.  They can read their sentences aloud.  </w:t>
      </w:r>
    </w:p>
    <w:p w14:paraId="00000009" w14:textId="77777777" w:rsidR="0055174A" w:rsidRDefault="00484430">
      <w:pPr>
        <w:numPr>
          <w:ilvl w:val="0"/>
          <w:numId w:val="1"/>
        </w:numPr>
      </w:pPr>
      <w:r>
        <w:t>After you work with them to make their sentences correct, and that they can say them, have them write each of their sentences on a sheet of paper.  You want to do this immediately after they have</w:t>
      </w:r>
      <w:r>
        <w:t xml:space="preserve"> written them down on their whiteboards.</w:t>
      </w:r>
    </w:p>
    <w:p w14:paraId="0000000A" w14:textId="77777777" w:rsidR="0055174A" w:rsidRDefault="00484430">
      <w:pPr>
        <w:numPr>
          <w:ilvl w:val="0"/>
          <w:numId w:val="1"/>
        </w:numPr>
      </w:pPr>
      <w:r>
        <w:t xml:space="preserve">Next, have students grab two-or-three whiteboards and write their sentences down as </w:t>
      </w:r>
      <w:proofErr w:type="spellStart"/>
      <w:r>
        <w:t>clozes</w:t>
      </w:r>
      <w:proofErr w:type="spellEnd"/>
      <w:r>
        <w:t>.  This means they will leave one word blank in their sentences, and have a word bank below each sentence, something like thi</w:t>
      </w:r>
      <w:r>
        <w:t>s:</w:t>
      </w:r>
    </w:p>
    <w:p w14:paraId="0000000B" w14:textId="77777777" w:rsidR="0055174A" w:rsidRDefault="0055174A"/>
    <w:p w14:paraId="0000000C" w14:textId="77777777" w:rsidR="0055174A" w:rsidRDefault="00484430">
      <w:pPr>
        <w:ind w:left="1440"/>
      </w:pPr>
      <w:r>
        <w:t>The cloud _______ white.</w:t>
      </w:r>
    </w:p>
    <w:p w14:paraId="0000000D" w14:textId="77777777" w:rsidR="0055174A" w:rsidRDefault="0055174A">
      <w:pPr>
        <w:ind w:left="1440"/>
      </w:pPr>
    </w:p>
    <w:p w14:paraId="0000000E" w14:textId="77777777" w:rsidR="0055174A" w:rsidRDefault="00484430">
      <w:pPr>
        <w:ind w:left="1440"/>
      </w:pPr>
      <w:r>
        <w:t xml:space="preserve">  are   is   hit</w:t>
      </w:r>
    </w:p>
    <w:p w14:paraId="0000000F" w14:textId="77777777" w:rsidR="0055174A" w:rsidRDefault="0055174A">
      <w:pPr>
        <w:ind w:left="1440"/>
      </w:pPr>
    </w:p>
    <w:p w14:paraId="00000010" w14:textId="77777777" w:rsidR="0055174A" w:rsidRDefault="0055174A">
      <w:pPr>
        <w:ind w:left="1440"/>
      </w:pPr>
    </w:p>
    <w:p w14:paraId="00000011" w14:textId="77777777" w:rsidR="0055174A" w:rsidRDefault="00484430">
      <w:pPr>
        <w:numPr>
          <w:ilvl w:val="0"/>
          <w:numId w:val="1"/>
        </w:numPr>
      </w:pPr>
      <w:r>
        <w:t>The students in group (two-or-three of them) will then practice teaching the words and sentences to another group.  They will do steps 1,2,3,4 and 5.  Then, they will show each of their sentences on the whit</w:t>
      </w:r>
      <w:r>
        <w:t>eboards, read them, and have their “students” in the other group write what they think are the correct answers on their whiteboards.</w:t>
      </w:r>
    </w:p>
    <w:sectPr w:rsidR="005517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06C57"/>
    <w:multiLevelType w:val="multilevel"/>
    <w:tmpl w:val="0FB854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4A"/>
    <w:rsid w:val="00484430"/>
    <w:rsid w:val="00551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A9D3A4-C671-42E0-99C5-73B413E6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2</cp:revision>
  <dcterms:created xsi:type="dcterms:W3CDTF">2021-09-16T11:47:00Z</dcterms:created>
  <dcterms:modified xsi:type="dcterms:W3CDTF">2021-09-16T11:47:00Z</dcterms:modified>
</cp:coreProperties>
</file>