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23452" w:rsidRDefault="00000000">
      <w:pPr>
        <w:shd w:val="clear" w:color="auto" w:fill="FFFFFF"/>
        <w:spacing w:before="160" w:after="160"/>
      </w:pPr>
      <w:r>
        <w:fldChar w:fldCharType="begin"/>
      </w:r>
      <w:r>
        <w:instrText>HYPERLINK "https://www.hoodamath.com/games/hoodaescapeghosthouse.html" \h</w:instrText>
      </w:r>
      <w:r>
        <w:fldChar w:fldCharType="separate"/>
      </w:r>
      <w:r>
        <w:rPr>
          <w:color w:val="1155CC"/>
          <w:u w:val="single"/>
        </w:rPr>
        <w:t>https://www.hoodamath.com/games/hoodaescapeghosthouse.html</w:t>
      </w:r>
      <w:r>
        <w:rPr>
          <w:color w:val="1155CC"/>
          <w:u w:val="single"/>
        </w:rPr>
        <w:fldChar w:fldCharType="end"/>
      </w:r>
    </w:p>
    <w:p w14:paraId="00000002" w14:textId="77777777" w:rsidR="00F23452" w:rsidRDefault="00000000">
      <w:pPr>
        <w:numPr>
          <w:ilvl w:val="0"/>
          <w:numId w:val="1"/>
        </w:numPr>
        <w:shd w:val="clear" w:color="auto" w:fill="FFFFFF"/>
        <w:spacing w:before="160"/>
      </w:pPr>
      <w:r>
        <w:t>To piano room</w:t>
      </w:r>
    </w:p>
    <w:p w14:paraId="00000003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Click on green book</w:t>
      </w:r>
    </w:p>
    <w:p w14:paraId="00000004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Click piano</w:t>
      </w:r>
    </w:p>
    <w:p w14:paraId="00000005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Press keys </w:t>
      </w:r>
      <w:proofErr w:type="gramStart"/>
      <w:r>
        <w:t>F,C</w:t>
      </w:r>
      <w:proofErr w:type="gramEnd"/>
      <w:r>
        <w:t>.F,B,E,G,D</w:t>
      </w:r>
    </w:p>
    <w:p w14:paraId="00000006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perfume bottle</w:t>
      </w:r>
    </w:p>
    <w:p w14:paraId="00000007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Go to room with stairs</w:t>
      </w:r>
    </w:p>
    <w:p w14:paraId="00000008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Press on door next to stairs</w:t>
      </w:r>
    </w:p>
    <w:p w14:paraId="00000009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Give perfume to ghost</w:t>
      </w:r>
    </w:p>
    <w:p w14:paraId="0000000A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Collect stained glass from ghost </w:t>
      </w:r>
    </w:p>
    <w:p w14:paraId="0000000B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Go to the room with the fire place (left room)</w:t>
      </w:r>
    </w:p>
    <w:p w14:paraId="0000000C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empty bottle</w:t>
      </w:r>
    </w:p>
    <w:p w14:paraId="0000000D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Go to closet with the broom (two rooms to the right)</w:t>
      </w:r>
    </w:p>
    <w:p w14:paraId="0000000E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Click on broom</w:t>
      </w:r>
    </w:p>
    <w:p w14:paraId="0000000F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cleaner</w:t>
      </w:r>
    </w:p>
    <w:p w14:paraId="00000010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Go back to the room with the stairs </w:t>
      </w:r>
    </w:p>
    <w:p w14:paraId="00000011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Click the room to the left with bookshelves</w:t>
      </w:r>
    </w:p>
    <w:p w14:paraId="00000012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Click the room to the left with the bath</w:t>
      </w:r>
    </w:p>
    <w:p w14:paraId="00000013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Open shower curtains</w:t>
      </w:r>
    </w:p>
    <w:p w14:paraId="00000014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Click on bottle </w:t>
      </w:r>
    </w:p>
    <w:p w14:paraId="00000015" w14:textId="77777777" w:rsidR="00F23452" w:rsidRDefault="00000000">
      <w:pPr>
        <w:numPr>
          <w:ilvl w:val="0"/>
          <w:numId w:val="1"/>
        </w:numPr>
        <w:shd w:val="clear" w:color="auto" w:fill="FFFFFF"/>
      </w:pPr>
      <w:proofErr w:type="spellStart"/>
      <w:r>
        <w:t>Cick</w:t>
      </w:r>
      <w:proofErr w:type="spellEnd"/>
      <w:r>
        <w:t xml:space="preserve"> on water in the tub to collect water </w:t>
      </w:r>
    </w:p>
    <w:p w14:paraId="00000016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old rag on the towel hanger</w:t>
      </w:r>
    </w:p>
    <w:p w14:paraId="00000017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Go to flower room</w:t>
      </w:r>
    </w:p>
    <w:p w14:paraId="00000018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Water the middle flower</w:t>
      </w:r>
    </w:p>
    <w:p w14:paraId="00000019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spider from the flower pot</w:t>
      </w:r>
    </w:p>
    <w:p w14:paraId="0000001A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Give spider to ghost </w:t>
      </w:r>
    </w:p>
    <w:p w14:paraId="0000001B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Collect stained glass from ghost </w:t>
      </w:r>
    </w:p>
    <w:p w14:paraId="0000001C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Look at color of books on the middle of the top shelf</w:t>
      </w:r>
    </w:p>
    <w:p w14:paraId="0000001D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Go upstairs</w:t>
      </w:r>
    </w:p>
    <w:p w14:paraId="0000001E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Go to the right room with the blue chest </w:t>
      </w:r>
    </w:p>
    <w:p w14:paraId="0000001F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Press the chest</w:t>
      </w:r>
    </w:p>
    <w:p w14:paraId="00000020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Change square colors to yellow, green, purple, red</w:t>
      </w:r>
    </w:p>
    <w:p w14:paraId="00000021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black key</w:t>
      </w:r>
    </w:p>
    <w:p w14:paraId="00000022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Press purple dress</w:t>
      </w:r>
    </w:p>
    <w:p w14:paraId="00000023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Collect needle </w:t>
      </w:r>
    </w:p>
    <w:p w14:paraId="00000024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Spray cleaner on mirror</w:t>
      </w:r>
    </w:p>
    <w:p w14:paraId="00000025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Use old rag to clean mirror</w:t>
      </w:r>
    </w:p>
    <w:p w14:paraId="00000026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Look at the shapes and count the corners </w:t>
      </w:r>
    </w:p>
    <w:p w14:paraId="00000027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Use black key on red door (two to the left)</w:t>
      </w:r>
    </w:p>
    <w:p w14:paraId="00000028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Go to room with guitar </w:t>
      </w:r>
    </w:p>
    <w:p w14:paraId="00000029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Press on lock on guitar</w:t>
      </w:r>
    </w:p>
    <w:p w14:paraId="0000002A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Code is 3546</w:t>
      </w:r>
    </w:p>
    <w:p w14:paraId="0000002B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Collect silver key </w:t>
      </w:r>
    </w:p>
    <w:p w14:paraId="0000002C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lastRenderedPageBreak/>
        <w:t>Go to piano room use silver key</w:t>
      </w:r>
    </w:p>
    <w:p w14:paraId="0000002D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Click on closet</w:t>
      </w:r>
    </w:p>
    <w:p w14:paraId="0000002E" w14:textId="77777777" w:rsidR="00F23452" w:rsidRDefault="00000000">
      <w:pPr>
        <w:numPr>
          <w:ilvl w:val="0"/>
          <w:numId w:val="1"/>
        </w:numPr>
        <w:shd w:val="clear" w:color="auto" w:fill="FFFFFF"/>
      </w:pPr>
      <w:proofErr w:type="gramStart"/>
      <w:r>
        <w:t>Code :</w:t>
      </w:r>
      <w:proofErr w:type="gramEnd"/>
      <w:r>
        <w:t xml:space="preserve"> ROSE</w:t>
      </w:r>
    </w:p>
    <w:p w14:paraId="0000002F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the thread</w:t>
      </w:r>
    </w:p>
    <w:p w14:paraId="00000030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Go back to the ghost with the doll</w:t>
      </w:r>
    </w:p>
    <w:p w14:paraId="00000031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Give the ghost the thread and needle</w:t>
      </w:r>
    </w:p>
    <w:p w14:paraId="00000032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Collect the stained glass</w:t>
      </w:r>
    </w:p>
    <w:p w14:paraId="00000033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>Go to the room with the mosaic in the middle</w:t>
      </w:r>
    </w:p>
    <w:p w14:paraId="00000034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Input the three </w:t>
      </w:r>
      <w:proofErr w:type="spellStart"/>
      <w:r>
        <w:t>pecies</w:t>
      </w:r>
      <w:proofErr w:type="spellEnd"/>
      <w:r>
        <w:t xml:space="preserve"> of glass</w:t>
      </w:r>
    </w:p>
    <w:p w14:paraId="00000035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Collect the gold key </w:t>
      </w:r>
    </w:p>
    <w:p w14:paraId="00000036" w14:textId="77777777" w:rsidR="00F23452" w:rsidRDefault="00000000">
      <w:pPr>
        <w:numPr>
          <w:ilvl w:val="0"/>
          <w:numId w:val="1"/>
        </w:numPr>
        <w:shd w:val="clear" w:color="auto" w:fill="FFFFFF"/>
      </w:pPr>
      <w:r>
        <w:t xml:space="preserve">Go down twice to another red door </w:t>
      </w:r>
    </w:p>
    <w:p w14:paraId="00000037" w14:textId="77777777" w:rsidR="00F23452" w:rsidRDefault="00000000">
      <w:pPr>
        <w:numPr>
          <w:ilvl w:val="0"/>
          <w:numId w:val="1"/>
        </w:numPr>
        <w:shd w:val="clear" w:color="auto" w:fill="FFFFFF"/>
        <w:spacing w:after="160"/>
      </w:pPr>
      <w:r>
        <w:t xml:space="preserve">Use the gold key to escape </w:t>
      </w:r>
    </w:p>
    <w:sectPr w:rsidR="00F234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2CB"/>
    <w:multiLevelType w:val="multilevel"/>
    <w:tmpl w:val="E4E83A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4740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452"/>
    <w:rsid w:val="00861E12"/>
    <w:rsid w:val="00F2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B0E95-42B8-4B84-A9EE-6B00B1C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 Ferlazzo</cp:lastModifiedBy>
  <cp:revision>2</cp:revision>
  <dcterms:created xsi:type="dcterms:W3CDTF">2024-03-03T01:47:00Z</dcterms:created>
  <dcterms:modified xsi:type="dcterms:W3CDTF">2024-03-03T01:47:00Z</dcterms:modified>
</cp:coreProperties>
</file>